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CA2BF" w14:textId="55FA916D" w:rsidR="00167FEB" w:rsidRDefault="00DA01C9" w:rsidP="00C537D6">
      <w:pPr>
        <w:spacing w:after="0" w:line="240" w:lineRule="auto"/>
        <w:jc w:val="both"/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</w:pPr>
      <w:r w:rsidRPr="003B653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>En cumplimiento a lo dispuesto por los ar</w:t>
      </w:r>
      <w:r w:rsidR="00441B8F" w:rsidRPr="003B653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>tículos 46, Fracción I, Inciso d</w:t>
      </w:r>
      <w:r w:rsidRPr="003B653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 xml:space="preserve"> y 52 de la Ley General de Contabilidad Gubernamental, </w:t>
      </w:r>
      <w:r w:rsidR="007B1062" w:rsidRPr="003B653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>se presenta el siguiente Informe de Pasivos Contingentes</w:t>
      </w:r>
      <w:r w:rsidR="00167FE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 xml:space="preserve"> que ascienden a la cantidad </w:t>
      </w:r>
      <w:r w:rsidR="00167FEB" w:rsidRPr="00DF1077">
        <w:rPr>
          <w:rFonts w:ascii="Roboto" w:eastAsiaTheme="minorHAnsi" w:hAnsi="Roboto" w:cstheme="minorBidi"/>
          <w:color w:val="6F7271"/>
          <w:kern w:val="2"/>
          <w14:ligatures w14:val="standardContextual"/>
        </w:rPr>
        <w:t xml:space="preserve">de </w:t>
      </w:r>
      <w:r w:rsidR="00167FEB" w:rsidRPr="00DF1077">
        <w:rPr>
          <w:rFonts w:ascii="Roboto" w:eastAsiaTheme="minorHAnsi" w:hAnsi="Roboto" w:cstheme="minorBidi"/>
          <w:b/>
          <w:color w:val="595959" w:themeColor="text1" w:themeTint="A6"/>
          <w:kern w:val="2"/>
          <w14:ligatures w14:val="standardContextual"/>
        </w:rPr>
        <w:t>$</w:t>
      </w:r>
      <w:r w:rsidR="00735572" w:rsidRPr="00735572">
        <w:rPr>
          <w:rFonts w:ascii="Roboto" w:hAnsi="Roboto"/>
          <w:b/>
          <w:bCs/>
          <w:color w:val="595959" w:themeColor="text1" w:themeTint="A6"/>
        </w:rPr>
        <w:t>13,150,296,50</w:t>
      </w:r>
      <w:r w:rsidR="00AB2514">
        <w:rPr>
          <w:rFonts w:ascii="Roboto" w:hAnsi="Roboto"/>
          <w:b/>
          <w:bCs/>
          <w:color w:val="595959" w:themeColor="text1" w:themeTint="A6"/>
        </w:rPr>
        <w:t>6</w:t>
      </w:r>
      <w:r w:rsidR="00735572">
        <w:rPr>
          <w:rFonts w:ascii="Roboto" w:hAnsi="Roboto"/>
          <w:b/>
          <w:bCs/>
          <w:color w:val="595959" w:themeColor="text1" w:themeTint="A6"/>
        </w:rPr>
        <w:t xml:space="preserve"> </w:t>
      </w:r>
      <w:r w:rsidR="00167FE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 xml:space="preserve">los cuales se conforman de 3 rubros, Pasivos Contingentes (Juicios), </w:t>
      </w:r>
      <w:r w:rsidR="00167FEB" w:rsidRPr="00167FE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>Proyectos de Prestación de Servicios a Largo Plazo</w:t>
      </w:r>
      <w:r w:rsidR="00167FEB"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  <w:t xml:space="preserve">, y Contratos Multianuales, mismos que se desglosan a continuación: </w:t>
      </w:r>
    </w:p>
    <w:p w14:paraId="3F649582" w14:textId="77777777" w:rsidR="009B048A" w:rsidRPr="00167FEB" w:rsidRDefault="009B048A" w:rsidP="00C537D6">
      <w:pPr>
        <w:spacing w:after="0" w:line="240" w:lineRule="auto"/>
        <w:jc w:val="both"/>
        <w:rPr>
          <w:rFonts w:ascii="Roboto" w:eastAsiaTheme="minorHAnsi" w:hAnsi="Roboto" w:cstheme="minorBidi"/>
          <w:color w:val="6F7271"/>
          <w:kern w:val="2"/>
          <w:szCs w:val="20"/>
          <w14:ligatures w14:val="standardContextual"/>
        </w:rPr>
      </w:pPr>
    </w:p>
    <w:p w14:paraId="600C5266" w14:textId="77777777" w:rsidR="00B439F9" w:rsidRDefault="0094734A" w:rsidP="00C537D6">
      <w:pPr>
        <w:spacing w:after="0" w:line="240" w:lineRule="auto"/>
        <w:jc w:val="both"/>
        <w:rPr>
          <w:rFonts w:ascii="Roboto" w:hAnsi="Roboto"/>
          <w:b/>
          <w:color w:val="6F7271"/>
          <w:szCs w:val="21"/>
        </w:rPr>
      </w:pPr>
      <w:r w:rsidRPr="007B1062">
        <w:rPr>
          <w:rFonts w:ascii="Roboto" w:hAnsi="Roboto"/>
          <w:b/>
          <w:color w:val="6F7271"/>
          <w:szCs w:val="21"/>
        </w:rPr>
        <w:t>Pasivos Contingentes</w:t>
      </w:r>
      <w:r w:rsidR="00167FEB">
        <w:rPr>
          <w:rFonts w:ascii="Roboto" w:hAnsi="Roboto"/>
          <w:b/>
          <w:color w:val="6F7271"/>
          <w:szCs w:val="21"/>
        </w:rPr>
        <w:t xml:space="preserve"> (Juicios)</w:t>
      </w:r>
      <w:r w:rsidRPr="007B1062">
        <w:rPr>
          <w:rFonts w:ascii="Roboto" w:hAnsi="Roboto"/>
          <w:b/>
          <w:color w:val="6F7271"/>
          <w:szCs w:val="21"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0"/>
        <w:gridCol w:w="7521"/>
        <w:gridCol w:w="1512"/>
      </w:tblGrid>
      <w:tr w:rsidR="009B048A" w:rsidRPr="009B048A" w14:paraId="76C78DA8" w14:textId="77777777" w:rsidTr="00211699">
        <w:trPr>
          <w:trHeight w:val="480"/>
        </w:trPr>
        <w:tc>
          <w:tcPr>
            <w:tcW w:w="890" w:type="dxa"/>
            <w:tcBorders>
              <w:top w:val="nil"/>
              <w:left w:val="nil"/>
              <w:right w:val="single" w:sz="8" w:space="0" w:color="FFFFFF"/>
            </w:tcBorders>
            <w:shd w:val="clear" w:color="auto" w:fill="8F4899"/>
            <w:vAlign w:val="center"/>
            <w:hideMark/>
          </w:tcPr>
          <w:p w14:paraId="55FD9D13" w14:textId="77777777" w:rsidR="009B048A" w:rsidRPr="009B048A" w:rsidRDefault="009B048A" w:rsidP="009B048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Sociedad</w:t>
            </w:r>
          </w:p>
        </w:tc>
        <w:tc>
          <w:tcPr>
            <w:tcW w:w="7521" w:type="dxa"/>
            <w:tcBorders>
              <w:top w:val="nil"/>
              <w:left w:val="nil"/>
              <w:right w:val="single" w:sz="8" w:space="0" w:color="FFFFFF"/>
            </w:tcBorders>
            <w:shd w:val="clear" w:color="auto" w:fill="8F4899"/>
            <w:vAlign w:val="center"/>
            <w:hideMark/>
          </w:tcPr>
          <w:p w14:paraId="7D7FD6C9" w14:textId="3EEBB589" w:rsidR="009B048A" w:rsidRPr="009B048A" w:rsidRDefault="009B048A" w:rsidP="009B048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Nombre de la U</w:t>
            </w:r>
            <w:r w:rsidR="0003738E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nidad </w:t>
            </w: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R</w:t>
            </w:r>
            <w:r w:rsidR="0003738E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esponsable del </w:t>
            </w: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G</w:t>
            </w:r>
            <w:r w:rsidR="0003738E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asto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8F4899"/>
            <w:vAlign w:val="center"/>
            <w:hideMark/>
          </w:tcPr>
          <w:p w14:paraId="12EE5AC6" w14:textId="77777777" w:rsidR="00FF4E78" w:rsidRDefault="00FF4E78" w:rsidP="00B215D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Saldo a junio</w:t>
            </w:r>
          </w:p>
          <w:p w14:paraId="2C5FEB03" w14:textId="180F0FF9" w:rsidR="009B048A" w:rsidRPr="009B048A" w:rsidRDefault="00FF4E78" w:rsidP="00B215D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2026</w:t>
            </w:r>
          </w:p>
        </w:tc>
      </w:tr>
      <w:tr w:rsidR="009B048A" w:rsidRPr="009B048A" w14:paraId="1AFD60B6" w14:textId="77777777" w:rsidTr="00DA5BBE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60924F61" w14:textId="77777777" w:rsidR="009B048A" w:rsidRPr="009B048A" w:rsidRDefault="009B048A" w:rsidP="009B048A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7521" w:type="dxa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67FC2510" w14:textId="77777777" w:rsidR="009B048A" w:rsidRPr="009B048A" w:rsidRDefault="009B048A" w:rsidP="009B048A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4F26B512" w14:textId="1447876A" w:rsidR="009B048A" w:rsidRPr="009B048A" w:rsidRDefault="00FF4E78" w:rsidP="009B048A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3,36</w:t>
            </w:r>
            <w:bookmarkStart w:id="0" w:name="_GoBack"/>
            <w:bookmarkEnd w:id="0"/>
            <w:r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4,316,690</w:t>
            </w:r>
          </w:p>
        </w:tc>
      </w:tr>
      <w:tr w:rsidR="00E50692" w:rsidRPr="008A1C5B" w14:paraId="35FB8F17" w14:textId="77777777" w:rsidTr="00E50692">
        <w:trPr>
          <w:trHeight w:val="300"/>
        </w:trPr>
        <w:tc>
          <w:tcPr>
            <w:tcW w:w="0" w:type="auto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573F28C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02D1</w:t>
            </w:r>
          </w:p>
        </w:tc>
        <w:tc>
          <w:tcPr>
            <w:tcW w:w="7521" w:type="dxa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C2CA2D3" w14:textId="75A8BACD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Álvaro Obregón</w:t>
            </w:r>
          </w:p>
        </w:tc>
        <w:tc>
          <w:tcPr>
            <w:tcW w:w="1512" w:type="dxa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76F5ACE" w14:textId="659B76D5" w:rsidR="00E50692" w:rsidRPr="00FF4E78" w:rsidRDefault="00EC304E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31,423,095</w:t>
            </w:r>
          </w:p>
        </w:tc>
      </w:tr>
      <w:tr w:rsidR="00E50692" w:rsidRPr="008A1C5B" w14:paraId="53FADE44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EAD41AC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02D2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7BD0E92" w14:textId="30D118D6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Azcapotzalco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AE4BB87" w14:textId="0758D9BE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727,815</w:t>
            </w:r>
          </w:p>
        </w:tc>
      </w:tr>
      <w:tr w:rsidR="00E50692" w:rsidRPr="008A1C5B" w14:paraId="4CAC14F8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A2DC7B2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02D3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952CE35" w14:textId="3EA50F09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Benito Juárez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8BD9939" w14:textId="076159F9" w:rsidR="00E50692" w:rsidRPr="00FF4E78" w:rsidRDefault="00EC304E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78,061,020</w:t>
            </w:r>
          </w:p>
        </w:tc>
      </w:tr>
      <w:tr w:rsidR="00E50692" w:rsidRPr="008A1C5B" w14:paraId="7B96528C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0AD5234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02D6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4373BC8" w14:textId="483DA8EC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Cuauhtémoc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5FD258D" w14:textId="1B8A6A96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80,470,326</w:t>
            </w:r>
          </w:p>
        </w:tc>
      </w:tr>
      <w:tr w:rsidR="00E50692" w:rsidRPr="001D14BF" w14:paraId="7BD1B78F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0E9AF85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02D8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FFF5DB4" w14:textId="36D1F824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Iztacalco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2BA9ACE" w14:textId="18093293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72,598,230</w:t>
            </w:r>
          </w:p>
        </w:tc>
      </w:tr>
      <w:tr w:rsidR="00E50692" w:rsidRPr="008A1C5B" w14:paraId="5BEFAE7F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77BEA5A" w14:textId="0903252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</w:t>
            </w: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7DA4CD9" w14:textId="38F060F0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Planeación Ordenamiento Territorial y Coordinación Metropolitana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CC2E59D" w14:textId="39DBD102" w:rsidR="00E50692" w:rsidRPr="00FF4E78" w:rsidRDefault="001D14BF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1,103,880,399</w:t>
            </w:r>
          </w:p>
        </w:tc>
      </w:tr>
      <w:tr w:rsidR="00E50692" w:rsidRPr="008A1C5B" w14:paraId="25E935BC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5061EB9" w14:textId="29BF15E4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</w:t>
            </w: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501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6D557DB" w14:textId="02A556AC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Turismo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1982C52" w14:textId="68F8F733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5,520,504</w:t>
            </w:r>
          </w:p>
        </w:tc>
      </w:tr>
      <w:tr w:rsidR="00E50692" w:rsidRPr="001D14BF" w14:paraId="5F5915FE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EBF2F01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06D3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77B4509" w14:textId="7CEEA459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Sistema de Aguas de la Ciudad de México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F140D90" w14:textId="44E763E5" w:rsidR="00E50692" w:rsidRPr="00FF4E78" w:rsidRDefault="001D14BF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71,114,536</w:t>
            </w:r>
          </w:p>
        </w:tc>
      </w:tr>
      <w:tr w:rsidR="00E50692" w:rsidRPr="008A1C5B" w14:paraId="095D4F0B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7AD9274" w14:textId="7B618F5E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</w:t>
            </w: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701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8D85C88" w14:textId="7E1D449F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Obras y Servicios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F62B8ED" w14:textId="381EABFC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274,848,025</w:t>
            </w:r>
          </w:p>
        </w:tc>
      </w:tr>
      <w:tr w:rsidR="00E50692" w:rsidRPr="008A1C5B" w14:paraId="2F335CA8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BADFEAF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07D1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D10676D" w14:textId="48DC9A07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Planta Productora de Mezclas Asfálticas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95C90FF" w14:textId="0364E95D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8,062,164</w:t>
            </w:r>
          </w:p>
        </w:tc>
      </w:tr>
      <w:tr w:rsidR="00E50692" w:rsidRPr="008A1C5B" w14:paraId="3F4C407B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0766096" w14:textId="30BD47C4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</w:t>
            </w: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801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864463D" w14:textId="7B26F742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Bienestar e Igualdad Social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9E773A3" w14:textId="148398B4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90,903,844</w:t>
            </w:r>
          </w:p>
        </w:tc>
      </w:tr>
      <w:tr w:rsidR="00E50692" w:rsidRPr="008A1C5B" w14:paraId="6CAF5933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B5289B8" w14:textId="39C7D51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</w:t>
            </w: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901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87A4C48" w14:textId="15AB6AD8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Administración y Finanzas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6CD4A7C" w14:textId="1FEB507F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89,959,369</w:t>
            </w:r>
          </w:p>
        </w:tc>
      </w:tr>
      <w:tr w:rsidR="00E50692" w:rsidRPr="008A1C5B" w14:paraId="08E478E0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DFDF7C9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1001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317900B" w14:textId="54BFFC20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Movilidad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9FDCE6A" w14:textId="7773E675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29,507,359</w:t>
            </w:r>
          </w:p>
        </w:tc>
      </w:tr>
      <w:tr w:rsidR="00E50692" w:rsidRPr="009B048A" w14:paraId="5BD38EE6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FFDDDFA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11D1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93986EE" w14:textId="5AF6B217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Universidad de la Policía de la Ciudad de México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EFA1A65" w14:textId="075D3F2E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10,123,275</w:t>
            </w:r>
          </w:p>
        </w:tc>
      </w:tr>
      <w:tr w:rsidR="00E50692" w:rsidRPr="009B048A" w14:paraId="31220357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E1DF148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11D2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DBE4E4B" w14:textId="392C8DC4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Policía Auxiliar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8CE65BE" w14:textId="5397EAB0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225,586,645</w:t>
            </w:r>
          </w:p>
        </w:tc>
      </w:tr>
      <w:tr w:rsidR="00E50692" w:rsidRPr="009B048A" w14:paraId="6061890A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0E6E7DE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11D3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559D929" w14:textId="4FAFE2FE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Policía Bancaria e Industrial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2ECC57F" w14:textId="126A0D06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82,088,646</w:t>
            </w:r>
          </w:p>
        </w:tc>
      </w:tr>
      <w:tr w:rsidR="00E50692" w:rsidRPr="009B048A" w14:paraId="2FC75CDE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8D33C5F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1301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ABFC606" w14:textId="4F2B6A17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la Contraloría General de la Ciudad de México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A1CD941" w14:textId="596B737C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6,558,632</w:t>
            </w:r>
          </w:p>
        </w:tc>
      </w:tr>
      <w:tr w:rsidR="00E50692" w:rsidRPr="009B048A" w14:paraId="249788A7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E428AB7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2501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9D04EB2" w14:textId="294F5270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Consejería Jurídica y de Servicios Legales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767CFB1" w14:textId="79A76F4D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29,868</w:t>
            </w:r>
          </w:p>
        </w:tc>
      </w:tr>
      <w:tr w:rsidR="00E50692" w:rsidRPr="009B048A" w14:paraId="32D1236E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4622FDB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2601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5D2BF73" w14:textId="070A50FF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Salud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1075EEB" w14:textId="520B12F0" w:rsidR="00E50692" w:rsidRPr="00FF4E78" w:rsidRDefault="00E82628" w:rsidP="00E8262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542,660,635</w:t>
            </w:r>
          </w:p>
        </w:tc>
      </w:tr>
      <w:tr w:rsidR="00E50692" w:rsidRPr="009B048A" w14:paraId="063B025F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C49066F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2D10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8889123" w14:textId="5EABC542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Magdalena Contreras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A34CA1F" w14:textId="616B753B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80,469,794</w:t>
            </w:r>
          </w:p>
        </w:tc>
      </w:tr>
      <w:tr w:rsidR="00E50692" w:rsidRPr="009B048A" w14:paraId="062D12C3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0D6BAB3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2D11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8C523BD" w14:textId="75B6D7F8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Miguel Hidalgo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DF90B22" w14:textId="6521C7DA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84,306,183</w:t>
            </w:r>
          </w:p>
        </w:tc>
      </w:tr>
      <w:tr w:rsidR="00E50692" w:rsidRPr="009B048A" w14:paraId="33752437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A357C9D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2D12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0FA483C" w14:textId="41334238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Milpa Alta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CB1FE49" w14:textId="05E8B9AE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16,213,319</w:t>
            </w:r>
          </w:p>
        </w:tc>
      </w:tr>
      <w:tr w:rsidR="00E50692" w:rsidRPr="009B048A" w14:paraId="727A9E97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FFB28D3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2D14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159EE22" w14:textId="5E6E7D77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Tlalpan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2117322" w14:textId="6D4DE41F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146,674,097</w:t>
            </w:r>
          </w:p>
        </w:tc>
      </w:tr>
      <w:tr w:rsidR="00E50692" w:rsidRPr="00E82628" w14:paraId="7EDAAC38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7D7BD7C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2D16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A8CEE00" w14:textId="7FEA1D2B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Xochimilco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B93596F" w14:textId="666E4BA5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138,300,218</w:t>
            </w:r>
          </w:p>
        </w:tc>
      </w:tr>
      <w:tr w:rsidR="00E50692" w:rsidRPr="000D4080" w14:paraId="0FE8A0F7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60DE9B0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3100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ECADCD3" w14:textId="3E6CF4B1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Cultura de la Ciudad de México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7868D54" w14:textId="4BDF2BCF" w:rsidR="00E50692" w:rsidRPr="00FF4E78" w:rsidRDefault="00E8262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10,314,055</w:t>
            </w:r>
          </w:p>
        </w:tc>
      </w:tr>
      <w:tr w:rsidR="00E50692" w:rsidRPr="000D4080" w14:paraId="33EBF5AA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A73E836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3401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BA06091" w14:textId="4F10991B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Gestión Integral de Riesgos y Protección Civil de la Ciudad de México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2A58BAB" w14:textId="3B7CC883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41,674,049</w:t>
            </w:r>
          </w:p>
        </w:tc>
      </w:tr>
      <w:tr w:rsidR="00E50692" w:rsidRPr="000D4080" w14:paraId="7B43652A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E3C4CBA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3501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A5870D5" w14:textId="6DC589AA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Pueblos y Barrios Originarios y las Comunidades Indígenas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DED7F8E" w14:textId="1A9DA641" w:rsidR="00E50692" w:rsidRPr="00FF4E78" w:rsidRDefault="00EC304E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5,193,879</w:t>
            </w:r>
          </w:p>
        </w:tc>
      </w:tr>
      <w:tr w:rsidR="00E50692" w:rsidRPr="000D4080" w14:paraId="0DBD14D5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38D02C1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3601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3AF81C0" w14:textId="69BB87FE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Educación, Ciencia, Tecnología e Innovación de la Ciudad de México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F118235" w14:textId="58CD2C1F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15,808,530</w:t>
            </w:r>
          </w:p>
        </w:tc>
      </w:tr>
      <w:tr w:rsidR="00E50692" w:rsidRPr="000D4080" w14:paraId="46EF1AFC" w14:textId="77777777" w:rsidTr="00E50692">
        <w:trPr>
          <w:trHeight w:val="300"/>
        </w:trPr>
        <w:tc>
          <w:tcPr>
            <w:tcW w:w="0" w:type="auto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29D4E04F" w14:textId="77777777" w:rsidR="00E50692" w:rsidRPr="009B048A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3801</w:t>
            </w:r>
          </w:p>
        </w:tc>
        <w:tc>
          <w:tcPr>
            <w:tcW w:w="7521" w:type="dxa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66AE01A0" w14:textId="401C52B1" w:rsidR="00E50692" w:rsidRPr="009B048A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las Mujeres</w:t>
            </w:r>
          </w:p>
        </w:tc>
        <w:tc>
          <w:tcPr>
            <w:tcW w:w="1512" w:type="dxa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3C81498B" w14:textId="10C51B84" w:rsidR="00E50692" w:rsidRPr="00FF4E78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21,238,179</w:t>
            </w:r>
          </w:p>
        </w:tc>
      </w:tr>
    </w:tbl>
    <w:p w14:paraId="2AFDEC5B" w14:textId="77777777" w:rsidR="00215EF4" w:rsidRDefault="00215EF4" w:rsidP="00C537D6">
      <w:pPr>
        <w:spacing w:after="0" w:line="240" w:lineRule="auto"/>
        <w:jc w:val="both"/>
        <w:rPr>
          <w:rFonts w:ascii="Roboto" w:hAnsi="Roboto"/>
          <w:b/>
          <w:color w:val="6F7271"/>
        </w:rPr>
      </w:pPr>
    </w:p>
    <w:p w14:paraId="54852647" w14:textId="77777777" w:rsidR="00E67CCD" w:rsidRDefault="00E67CCD" w:rsidP="00C537D6">
      <w:pPr>
        <w:spacing w:after="0" w:line="240" w:lineRule="auto"/>
        <w:jc w:val="both"/>
        <w:rPr>
          <w:rFonts w:ascii="Roboto" w:hAnsi="Roboto"/>
          <w:b/>
          <w:color w:val="6F7271"/>
        </w:rPr>
      </w:pPr>
    </w:p>
    <w:p w14:paraId="1CBE07B0" w14:textId="77777777" w:rsidR="00E67CCD" w:rsidRDefault="00E67CCD" w:rsidP="00C537D6">
      <w:pPr>
        <w:spacing w:after="0" w:line="240" w:lineRule="auto"/>
        <w:jc w:val="both"/>
        <w:rPr>
          <w:rFonts w:ascii="Roboto" w:hAnsi="Roboto"/>
          <w:b/>
          <w:color w:val="6F7271"/>
        </w:rPr>
      </w:pPr>
    </w:p>
    <w:p w14:paraId="52BBBA58" w14:textId="5EC0926B" w:rsidR="00C537D6" w:rsidRPr="007B1062" w:rsidRDefault="00C537D6" w:rsidP="00C537D6">
      <w:pPr>
        <w:spacing w:after="0" w:line="240" w:lineRule="auto"/>
        <w:jc w:val="both"/>
        <w:rPr>
          <w:rFonts w:ascii="Roboto" w:hAnsi="Roboto"/>
          <w:b/>
          <w:color w:val="6F7271"/>
        </w:rPr>
      </w:pPr>
      <w:r w:rsidRPr="007B1062">
        <w:rPr>
          <w:rFonts w:ascii="Roboto" w:hAnsi="Roboto"/>
          <w:b/>
          <w:color w:val="6F7271"/>
        </w:rPr>
        <w:t xml:space="preserve">Proyectos </w:t>
      </w:r>
      <w:r w:rsidR="00215EF4">
        <w:rPr>
          <w:rFonts w:ascii="Roboto" w:hAnsi="Roboto"/>
          <w:b/>
          <w:color w:val="6F7271"/>
        </w:rPr>
        <w:t xml:space="preserve">de </w:t>
      </w:r>
      <w:r w:rsidRPr="007B1062">
        <w:rPr>
          <w:rFonts w:ascii="Roboto" w:hAnsi="Roboto"/>
          <w:b/>
          <w:color w:val="6F7271"/>
        </w:rPr>
        <w:t xml:space="preserve">Prestación </w:t>
      </w:r>
      <w:r w:rsidR="00215EF4">
        <w:rPr>
          <w:rFonts w:ascii="Roboto" w:hAnsi="Roboto"/>
          <w:b/>
          <w:color w:val="6F7271"/>
        </w:rPr>
        <w:t xml:space="preserve">de </w:t>
      </w:r>
      <w:r w:rsidRPr="007B1062">
        <w:rPr>
          <w:rFonts w:ascii="Roboto" w:hAnsi="Roboto"/>
          <w:b/>
          <w:color w:val="6F7271"/>
        </w:rPr>
        <w:t>Servicios a Largo Plazo:</w:t>
      </w:r>
    </w:p>
    <w:p w14:paraId="06E890DF" w14:textId="77777777" w:rsidR="002E5A3E" w:rsidRPr="006C46A3" w:rsidRDefault="002E5A3E" w:rsidP="00C537D6">
      <w:pPr>
        <w:spacing w:after="0" w:line="240" w:lineRule="auto"/>
        <w:jc w:val="both"/>
        <w:rPr>
          <w:rFonts w:ascii="Roboto" w:hAnsi="Roboto"/>
          <w:b/>
          <w:color w:val="404040" w:themeColor="text1" w:themeTint="BF"/>
          <w:sz w:val="14"/>
          <w:szCs w:val="14"/>
        </w:rPr>
      </w:pPr>
    </w:p>
    <w:p w14:paraId="230A78C1" w14:textId="77777777" w:rsidR="00B439F9" w:rsidRPr="006C46A3" w:rsidRDefault="00B439F9" w:rsidP="00C537D6">
      <w:pPr>
        <w:spacing w:after="0" w:line="240" w:lineRule="auto"/>
        <w:jc w:val="both"/>
        <w:rPr>
          <w:rFonts w:ascii="Roboto" w:hAnsi="Roboto"/>
          <w:b/>
          <w:color w:val="404040" w:themeColor="text1" w:themeTint="BF"/>
          <w:sz w:val="2"/>
          <w:szCs w:val="2"/>
        </w:rPr>
      </w:pPr>
    </w:p>
    <w:p w14:paraId="63C7515D" w14:textId="77777777" w:rsidR="00B439F9" w:rsidRPr="006C46A3" w:rsidRDefault="00B439F9" w:rsidP="00C537D6">
      <w:pPr>
        <w:spacing w:after="0" w:line="240" w:lineRule="auto"/>
        <w:jc w:val="both"/>
        <w:rPr>
          <w:rFonts w:ascii="Roboto" w:hAnsi="Roboto"/>
          <w:b/>
          <w:color w:val="404040" w:themeColor="text1" w:themeTint="BF"/>
          <w:sz w:val="4"/>
          <w:szCs w:val="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6946"/>
        <w:gridCol w:w="1985"/>
      </w:tblGrid>
      <w:tr w:rsidR="00293A44" w:rsidRPr="00293A44" w14:paraId="0CE46900" w14:textId="77777777" w:rsidTr="00211699">
        <w:trPr>
          <w:trHeight w:val="480"/>
          <w:jc w:val="center"/>
        </w:trPr>
        <w:tc>
          <w:tcPr>
            <w:tcW w:w="500" w:type="pct"/>
            <w:tcBorders>
              <w:top w:val="nil"/>
              <w:left w:val="nil"/>
              <w:right w:val="single" w:sz="8" w:space="0" w:color="FFFFFF"/>
            </w:tcBorders>
            <w:shd w:val="clear" w:color="auto" w:fill="8F4899"/>
            <w:vAlign w:val="center"/>
            <w:hideMark/>
          </w:tcPr>
          <w:p w14:paraId="736C4146" w14:textId="77777777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Sociedad</w:t>
            </w:r>
          </w:p>
        </w:tc>
        <w:tc>
          <w:tcPr>
            <w:tcW w:w="3500" w:type="pct"/>
            <w:tcBorders>
              <w:top w:val="nil"/>
              <w:left w:val="nil"/>
              <w:right w:val="single" w:sz="8" w:space="0" w:color="FFFFFF"/>
            </w:tcBorders>
            <w:shd w:val="clear" w:color="auto" w:fill="8F4899"/>
            <w:vAlign w:val="center"/>
            <w:hideMark/>
          </w:tcPr>
          <w:p w14:paraId="1B110EF2" w14:textId="42B3F9C9" w:rsidR="00293A44" w:rsidRPr="00293A44" w:rsidRDefault="0003738E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Nombre de la U</w:t>
            </w: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nidad </w:t>
            </w: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R</w:t>
            </w: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esponsable del </w:t>
            </w: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G</w:t>
            </w: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asto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8F4899"/>
            <w:vAlign w:val="center"/>
            <w:hideMark/>
          </w:tcPr>
          <w:p w14:paraId="5417C450" w14:textId="77777777" w:rsidR="00FF4E78" w:rsidRDefault="00D8060E" w:rsidP="00B215D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Saldo a </w:t>
            </w:r>
            <w:r w:rsidR="00FF4E78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junio</w:t>
            </w:r>
          </w:p>
          <w:p w14:paraId="78771EC5" w14:textId="14E48A7E" w:rsidR="00293A44" w:rsidRPr="00293A44" w:rsidRDefault="00BA731E" w:rsidP="00B215D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2026</w:t>
            </w:r>
          </w:p>
        </w:tc>
      </w:tr>
      <w:tr w:rsidR="00293A44" w:rsidRPr="00293A44" w14:paraId="72A60D48" w14:textId="77777777" w:rsidTr="00DA5BBE">
        <w:trPr>
          <w:trHeight w:val="300"/>
          <w:jc w:val="center"/>
        </w:trPr>
        <w:tc>
          <w:tcPr>
            <w:tcW w:w="500" w:type="pct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319CDB2D" w14:textId="6B819660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</w:p>
        </w:tc>
        <w:tc>
          <w:tcPr>
            <w:tcW w:w="3500" w:type="pct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69910D56" w14:textId="77777777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7CB97AB9" w14:textId="79A4EDC2" w:rsidR="00293A44" w:rsidRPr="00293A44" w:rsidRDefault="00086AAC" w:rsidP="00DA5BBE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648,227,026</w:t>
            </w:r>
          </w:p>
        </w:tc>
      </w:tr>
      <w:tr w:rsidR="00293A44" w:rsidRPr="00293A44" w14:paraId="1616508A" w14:textId="77777777" w:rsidTr="00DA5BBE">
        <w:trPr>
          <w:trHeight w:val="300"/>
          <w:jc w:val="center"/>
        </w:trPr>
        <w:tc>
          <w:tcPr>
            <w:tcW w:w="500" w:type="pct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7586995" w14:textId="77777777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0701</w:t>
            </w:r>
          </w:p>
        </w:tc>
        <w:tc>
          <w:tcPr>
            <w:tcW w:w="3500" w:type="pct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5D75EA8" w14:textId="5A11E7C6" w:rsidR="00293A44" w:rsidRPr="00293A44" w:rsidRDefault="00215EF4" w:rsidP="00DA5BBE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 xml:space="preserve">Secretaría </w:t>
            </w: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de</w:t>
            </w: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 xml:space="preserve"> Obras </w:t>
            </w:r>
            <w:r w:rsidR="00EC43DF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y</w:t>
            </w: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 xml:space="preserve"> Servicios</w:t>
            </w:r>
          </w:p>
        </w:tc>
        <w:tc>
          <w:tcPr>
            <w:tcW w:w="1000" w:type="pct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2573197" w14:textId="086CBD8C" w:rsidR="00293A44" w:rsidRPr="00FF4E78" w:rsidRDefault="00086AAC" w:rsidP="00DA5BB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324,355,481</w:t>
            </w:r>
          </w:p>
        </w:tc>
      </w:tr>
      <w:tr w:rsidR="00293A44" w:rsidRPr="00293A44" w14:paraId="300D0AD7" w14:textId="77777777" w:rsidTr="00DA5BBE">
        <w:trPr>
          <w:trHeight w:val="300"/>
          <w:jc w:val="center"/>
        </w:trPr>
        <w:tc>
          <w:tcPr>
            <w:tcW w:w="500" w:type="pct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711C7A26" w14:textId="77777777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1101</w:t>
            </w:r>
          </w:p>
        </w:tc>
        <w:tc>
          <w:tcPr>
            <w:tcW w:w="3500" w:type="pct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6C86F099" w14:textId="65FC4010" w:rsidR="00293A44" w:rsidRPr="00293A44" w:rsidRDefault="00215EF4" w:rsidP="00DA5BBE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 xml:space="preserve">Secretaría </w:t>
            </w: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de</w:t>
            </w: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 xml:space="preserve"> Seguridad Ciudadana</w:t>
            </w:r>
          </w:p>
        </w:tc>
        <w:tc>
          <w:tcPr>
            <w:tcW w:w="1000" w:type="pct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0FC913E6" w14:textId="3725E4CE" w:rsidR="00293A44" w:rsidRPr="00FF4E78" w:rsidRDefault="00086AAC" w:rsidP="00DA5BBE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323,871,545</w:t>
            </w:r>
          </w:p>
        </w:tc>
      </w:tr>
    </w:tbl>
    <w:p w14:paraId="5D40D4B9" w14:textId="77777777" w:rsidR="000A7658" w:rsidRPr="006C46A3" w:rsidRDefault="000A7658" w:rsidP="00C537D6">
      <w:pPr>
        <w:spacing w:after="0" w:line="240" w:lineRule="auto"/>
        <w:jc w:val="both"/>
        <w:rPr>
          <w:rFonts w:ascii="Roboto" w:hAnsi="Roboto"/>
          <w:b/>
          <w:color w:val="404040" w:themeColor="text1" w:themeTint="BF"/>
          <w:sz w:val="21"/>
          <w:szCs w:val="21"/>
        </w:rPr>
      </w:pPr>
    </w:p>
    <w:p w14:paraId="1B2D9AF2" w14:textId="77777777" w:rsidR="008730F2" w:rsidRPr="006C46A3" w:rsidRDefault="008730F2" w:rsidP="002E5A3E">
      <w:pPr>
        <w:spacing w:after="0" w:line="240" w:lineRule="auto"/>
        <w:ind w:left="284" w:hanging="284"/>
        <w:jc w:val="both"/>
        <w:rPr>
          <w:rFonts w:ascii="Roboto" w:hAnsi="Roboto"/>
          <w:b/>
          <w:color w:val="404040" w:themeColor="text1" w:themeTint="BF"/>
        </w:rPr>
      </w:pPr>
    </w:p>
    <w:p w14:paraId="3F9DF24E" w14:textId="1515823E" w:rsidR="00E23E84" w:rsidRDefault="00E23E84" w:rsidP="002E5A3E">
      <w:pPr>
        <w:spacing w:after="0" w:line="240" w:lineRule="auto"/>
        <w:ind w:left="284" w:hanging="284"/>
        <w:jc w:val="both"/>
        <w:rPr>
          <w:rFonts w:ascii="Roboto" w:hAnsi="Roboto"/>
          <w:b/>
          <w:color w:val="6F7271"/>
        </w:rPr>
      </w:pPr>
      <w:r w:rsidRPr="007B1062">
        <w:rPr>
          <w:rFonts w:ascii="Roboto" w:hAnsi="Roboto"/>
          <w:b/>
          <w:color w:val="6F7271"/>
        </w:rPr>
        <w:t>Contratos Multianuales:</w:t>
      </w:r>
    </w:p>
    <w:p w14:paraId="75323945" w14:textId="783BF8CB" w:rsidR="00C01BAA" w:rsidRDefault="00C01BAA" w:rsidP="002E5A3E">
      <w:pPr>
        <w:spacing w:after="0" w:line="240" w:lineRule="auto"/>
        <w:ind w:left="284" w:hanging="284"/>
        <w:jc w:val="both"/>
        <w:rPr>
          <w:rFonts w:ascii="Roboto" w:hAnsi="Roboto"/>
          <w:b/>
          <w:color w:val="6F7271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6946"/>
        <w:gridCol w:w="1985"/>
      </w:tblGrid>
      <w:tr w:rsidR="00293A44" w:rsidRPr="00293A44" w14:paraId="5ABE034E" w14:textId="77777777" w:rsidTr="00211699">
        <w:trPr>
          <w:trHeight w:val="392"/>
          <w:jc w:val="center"/>
        </w:trPr>
        <w:tc>
          <w:tcPr>
            <w:tcW w:w="500" w:type="pct"/>
            <w:tcBorders>
              <w:top w:val="nil"/>
              <w:left w:val="nil"/>
              <w:right w:val="single" w:sz="8" w:space="0" w:color="FFFFFF"/>
            </w:tcBorders>
            <w:shd w:val="clear" w:color="auto" w:fill="8F4899"/>
            <w:vAlign w:val="center"/>
            <w:hideMark/>
          </w:tcPr>
          <w:p w14:paraId="4E36BAA2" w14:textId="77777777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Sociedad</w:t>
            </w:r>
          </w:p>
        </w:tc>
        <w:tc>
          <w:tcPr>
            <w:tcW w:w="3500" w:type="pct"/>
            <w:tcBorders>
              <w:top w:val="nil"/>
              <w:left w:val="nil"/>
              <w:right w:val="single" w:sz="8" w:space="0" w:color="FFFFFF"/>
            </w:tcBorders>
            <w:shd w:val="clear" w:color="auto" w:fill="8F4899"/>
            <w:vAlign w:val="center"/>
            <w:hideMark/>
          </w:tcPr>
          <w:p w14:paraId="24A2C174" w14:textId="18FDFC0D" w:rsidR="00293A44" w:rsidRPr="00293A44" w:rsidRDefault="0003738E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Nombre de la U</w:t>
            </w: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nidad </w:t>
            </w: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R</w:t>
            </w: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 xml:space="preserve">esponsable del </w:t>
            </w:r>
            <w:r w:rsidRPr="009B048A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G</w:t>
            </w:r>
            <w:r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asto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8F4899"/>
            <w:vAlign w:val="center"/>
            <w:hideMark/>
          </w:tcPr>
          <w:p w14:paraId="70A071F5" w14:textId="77777777" w:rsidR="00FF4E78" w:rsidRPr="00FF4E78" w:rsidRDefault="00FF4E78" w:rsidP="00B215D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Saldo a junio</w:t>
            </w:r>
          </w:p>
          <w:p w14:paraId="12E44880" w14:textId="1EA1BEBF" w:rsidR="00293A44" w:rsidRPr="00293A44" w:rsidRDefault="00FF4E78" w:rsidP="00B215D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</w:pPr>
            <w:r w:rsidRPr="00FF4E78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es-MX"/>
              </w:rPr>
              <w:t>2026</w:t>
            </w:r>
          </w:p>
        </w:tc>
      </w:tr>
      <w:tr w:rsidR="00293A44" w:rsidRPr="00293A44" w14:paraId="09D329F6" w14:textId="77777777" w:rsidTr="00215EF4">
        <w:trPr>
          <w:trHeight w:val="300"/>
          <w:jc w:val="center"/>
        </w:trPr>
        <w:tc>
          <w:tcPr>
            <w:tcW w:w="500" w:type="pct"/>
            <w:tcBorders>
              <w:top w:val="nil"/>
              <w:left w:val="nil"/>
              <w:bottom w:val="single" w:sz="4" w:space="0" w:color="E7E6E6" w:themeColor="background2"/>
            </w:tcBorders>
            <w:vAlign w:val="center"/>
            <w:hideMark/>
          </w:tcPr>
          <w:p w14:paraId="4691B901" w14:textId="77777777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3500" w:type="pct"/>
            <w:tcBorders>
              <w:top w:val="nil"/>
              <w:bottom w:val="single" w:sz="4" w:space="0" w:color="E7E6E6" w:themeColor="background2"/>
            </w:tcBorders>
            <w:vAlign w:val="center"/>
            <w:hideMark/>
          </w:tcPr>
          <w:p w14:paraId="5F7323E4" w14:textId="77777777" w:rsidR="00293A44" w:rsidRPr="00293A44" w:rsidRDefault="00293A44" w:rsidP="00293A4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1000" w:type="pct"/>
            <w:tcBorders>
              <w:top w:val="nil"/>
              <w:bottom w:val="single" w:sz="4" w:space="0" w:color="E7E6E6" w:themeColor="background2"/>
              <w:right w:val="nil"/>
            </w:tcBorders>
            <w:vAlign w:val="center"/>
            <w:hideMark/>
          </w:tcPr>
          <w:p w14:paraId="5F34DB6F" w14:textId="4F1827B0" w:rsidR="00293A44" w:rsidRPr="00293A44" w:rsidRDefault="00735572" w:rsidP="00293A4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9,137,752,79</w:t>
            </w:r>
            <w:r w:rsidR="00AB2514">
              <w:rPr>
                <w:rFonts w:ascii="Roboto" w:eastAsia="Times New Roman" w:hAnsi="Roboto" w:cs="Calibri"/>
                <w:b/>
                <w:bCs/>
                <w:color w:val="6F7271"/>
                <w:sz w:val="18"/>
                <w:szCs w:val="18"/>
                <w:lang w:eastAsia="es-MX"/>
              </w:rPr>
              <w:t>0</w:t>
            </w:r>
          </w:p>
        </w:tc>
      </w:tr>
      <w:tr w:rsidR="00E50692" w:rsidRPr="00293A44" w14:paraId="1D9816A6" w14:textId="77777777" w:rsidTr="00E50692">
        <w:trPr>
          <w:trHeight w:val="300"/>
          <w:jc w:val="center"/>
        </w:trPr>
        <w:tc>
          <w:tcPr>
            <w:tcW w:w="500" w:type="pct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4FD86C8" w14:textId="77777777" w:rsidR="00E50692" w:rsidRPr="00293A44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02D1</w:t>
            </w:r>
          </w:p>
        </w:tc>
        <w:tc>
          <w:tcPr>
            <w:tcW w:w="3500" w:type="pct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D2853EB" w14:textId="3106051F" w:rsidR="00E50692" w:rsidRPr="00293A44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Alcaldía Álvaro Obregón</w:t>
            </w:r>
          </w:p>
        </w:tc>
        <w:tc>
          <w:tcPr>
            <w:tcW w:w="1000" w:type="pct"/>
            <w:tcBorders>
              <w:top w:val="single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5F2806C2" w14:textId="06569B70" w:rsidR="00E50692" w:rsidRPr="00735572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264,814,074</w:t>
            </w:r>
          </w:p>
        </w:tc>
      </w:tr>
      <w:tr w:rsidR="00E50692" w:rsidRPr="00EC304E" w14:paraId="41EF28D2" w14:textId="77777777" w:rsidTr="00E50692">
        <w:trPr>
          <w:trHeight w:val="300"/>
          <w:jc w:val="center"/>
        </w:trPr>
        <w:tc>
          <w:tcPr>
            <w:tcW w:w="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EA98D6F" w14:textId="77777777" w:rsidR="00E50692" w:rsidRPr="00293A44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06D3</w:t>
            </w:r>
          </w:p>
        </w:tc>
        <w:tc>
          <w:tcPr>
            <w:tcW w:w="3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9A3BED3" w14:textId="30526DEB" w:rsidR="00E50692" w:rsidRPr="00293A44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Sistema de Aguas de la Ciudad de México</w:t>
            </w:r>
          </w:p>
        </w:tc>
        <w:tc>
          <w:tcPr>
            <w:tcW w:w="10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9DCAD40" w14:textId="63AB86EC" w:rsidR="00E50692" w:rsidRPr="00735572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40,127,488</w:t>
            </w:r>
          </w:p>
        </w:tc>
      </w:tr>
      <w:tr w:rsidR="00E50692" w:rsidRPr="00293A44" w14:paraId="32E984A4" w14:textId="77777777" w:rsidTr="00E50692">
        <w:trPr>
          <w:trHeight w:val="300"/>
          <w:jc w:val="center"/>
        </w:trPr>
        <w:tc>
          <w:tcPr>
            <w:tcW w:w="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EFDDF74" w14:textId="77777777" w:rsidR="00E50692" w:rsidRPr="00293A44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0701</w:t>
            </w:r>
          </w:p>
        </w:tc>
        <w:tc>
          <w:tcPr>
            <w:tcW w:w="3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3C720C7B" w14:textId="37BE1F47" w:rsidR="00E50692" w:rsidRPr="00293A44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Obras y Servicios</w:t>
            </w:r>
          </w:p>
        </w:tc>
        <w:tc>
          <w:tcPr>
            <w:tcW w:w="10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E558C05" w14:textId="74B7C65F" w:rsidR="00E50692" w:rsidRPr="00735572" w:rsidRDefault="00EC304E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5,053,336,242</w:t>
            </w:r>
          </w:p>
        </w:tc>
      </w:tr>
      <w:tr w:rsidR="00E50692" w:rsidRPr="00293A44" w14:paraId="193886DC" w14:textId="77777777" w:rsidTr="00E50692">
        <w:trPr>
          <w:trHeight w:val="300"/>
          <w:jc w:val="center"/>
        </w:trPr>
        <w:tc>
          <w:tcPr>
            <w:tcW w:w="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39265EA" w14:textId="3E4E3166" w:rsidR="00E50692" w:rsidRPr="00293A44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0</w:t>
            </w: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901</w:t>
            </w:r>
          </w:p>
        </w:tc>
        <w:tc>
          <w:tcPr>
            <w:tcW w:w="3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25C8FC8" w14:textId="3261CD25" w:rsidR="00E50692" w:rsidRPr="00293A44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Administración y Finanzas</w:t>
            </w:r>
          </w:p>
        </w:tc>
        <w:tc>
          <w:tcPr>
            <w:tcW w:w="10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404DA54" w14:textId="731E3202" w:rsidR="00E50692" w:rsidRPr="00735572" w:rsidRDefault="00EC304E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449,266,069</w:t>
            </w:r>
          </w:p>
        </w:tc>
      </w:tr>
      <w:tr w:rsidR="00E50692" w:rsidRPr="00EC304E" w14:paraId="012EB793" w14:textId="77777777" w:rsidTr="00E50692">
        <w:trPr>
          <w:trHeight w:val="300"/>
          <w:jc w:val="center"/>
        </w:trPr>
        <w:tc>
          <w:tcPr>
            <w:tcW w:w="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289A5E32" w14:textId="77777777" w:rsidR="00E50692" w:rsidRPr="00293A44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1001</w:t>
            </w:r>
          </w:p>
        </w:tc>
        <w:tc>
          <w:tcPr>
            <w:tcW w:w="3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451C6773" w14:textId="5F3B209B" w:rsidR="00E50692" w:rsidRPr="00293A44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Movilidad</w:t>
            </w:r>
          </w:p>
        </w:tc>
        <w:tc>
          <w:tcPr>
            <w:tcW w:w="10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6DB984F6" w14:textId="112CA90F" w:rsidR="00E50692" w:rsidRPr="00735572" w:rsidRDefault="0073557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99,714,35</w:t>
            </w:r>
            <w:r w:rsidR="00AB251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</w:t>
            </w:r>
          </w:p>
        </w:tc>
      </w:tr>
      <w:tr w:rsidR="00E50692" w:rsidRPr="00293A44" w14:paraId="1ED5E3F0" w14:textId="77777777" w:rsidTr="00E50692">
        <w:trPr>
          <w:trHeight w:val="300"/>
          <w:jc w:val="center"/>
        </w:trPr>
        <w:tc>
          <w:tcPr>
            <w:tcW w:w="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78452C95" w14:textId="77777777" w:rsidR="00E50692" w:rsidRPr="00293A44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1101</w:t>
            </w:r>
          </w:p>
        </w:tc>
        <w:tc>
          <w:tcPr>
            <w:tcW w:w="35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10CC5A73" w14:textId="216242C0" w:rsidR="00E50692" w:rsidRPr="00293A44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Secretaría de Seguridad Ciudadana</w:t>
            </w:r>
          </w:p>
        </w:tc>
        <w:tc>
          <w:tcPr>
            <w:tcW w:w="1000" w:type="pct"/>
            <w:tcBorders>
              <w:top w:val="dashSmallGap" w:sz="4" w:space="0" w:color="E7E6E6" w:themeColor="background2"/>
              <w:left w:val="nil"/>
              <w:bottom w:val="dashSmallGap" w:sz="4" w:space="0" w:color="E7E6E6" w:themeColor="background2"/>
              <w:right w:val="nil"/>
            </w:tcBorders>
            <w:noWrap/>
            <w:vAlign w:val="center"/>
            <w:hideMark/>
          </w:tcPr>
          <w:p w14:paraId="0AB6B8A2" w14:textId="1FBAC206" w:rsidR="00E50692" w:rsidRPr="00735572" w:rsidRDefault="00E50692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3,207,054,653</w:t>
            </w:r>
          </w:p>
        </w:tc>
      </w:tr>
      <w:tr w:rsidR="00E50692" w:rsidRPr="00293A44" w14:paraId="3EAA84FE" w14:textId="77777777" w:rsidTr="00E50692">
        <w:trPr>
          <w:trHeight w:val="300"/>
          <w:jc w:val="center"/>
        </w:trPr>
        <w:tc>
          <w:tcPr>
            <w:tcW w:w="500" w:type="pct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0E9633CD" w14:textId="77777777" w:rsidR="00E50692" w:rsidRPr="00293A44" w:rsidRDefault="00E50692" w:rsidP="00E50692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293A44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11D2</w:t>
            </w:r>
          </w:p>
        </w:tc>
        <w:tc>
          <w:tcPr>
            <w:tcW w:w="3500" w:type="pct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334DE922" w14:textId="22C529AC" w:rsidR="00E50692" w:rsidRPr="00293A44" w:rsidRDefault="00E50692" w:rsidP="00E50692">
            <w:pPr>
              <w:spacing w:after="0" w:line="240" w:lineRule="auto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E5069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Policía Auxiliar</w:t>
            </w:r>
          </w:p>
        </w:tc>
        <w:tc>
          <w:tcPr>
            <w:tcW w:w="1000" w:type="pct"/>
            <w:tcBorders>
              <w:top w:val="dashSmallGap" w:sz="4" w:space="0" w:color="E7E6E6" w:themeColor="background2"/>
              <w:left w:val="nil"/>
              <w:bottom w:val="single" w:sz="4" w:space="0" w:color="E7E6E6" w:themeColor="background2"/>
              <w:right w:val="nil"/>
            </w:tcBorders>
            <w:noWrap/>
            <w:vAlign w:val="center"/>
            <w:hideMark/>
          </w:tcPr>
          <w:p w14:paraId="4EF596E4" w14:textId="208A1E88" w:rsidR="00E50692" w:rsidRPr="00735572" w:rsidRDefault="00FF4E78" w:rsidP="00E50692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</w:pPr>
            <w:r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23,439,91</w:t>
            </w:r>
            <w:r w:rsidR="00735572" w:rsidRPr="00735572">
              <w:rPr>
                <w:rFonts w:ascii="Roboto" w:eastAsia="Times New Roman" w:hAnsi="Roboto" w:cs="Calibri"/>
                <w:color w:val="6F7271"/>
                <w:sz w:val="18"/>
                <w:szCs w:val="18"/>
                <w:lang w:eastAsia="es-MX"/>
              </w:rPr>
              <w:t>2</w:t>
            </w:r>
          </w:p>
        </w:tc>
      </w:tr>
    </w:tbl>
    <w:p w14:paraId="287DD80B" w14:textId="66687F95" w:rsidR="00562ABA" w:rsidRPr="006C46A3" w:rsidRDefault="00562ABA" w:rsidP="00C537D6">
      <w:pPr>
        <w:spacing w:after="0" w:line="240" w:lineRule="auto"/>
        <w:jc w:val="both"/>
        <w:rPr>
          <w:rFonts w:ascii="Roboto" w:hAnsi="Roboto"/>
          <w:b/>
          <w:color w:val="404040" w:themeColor="text1" w:themeTint="BF"/>
          <w:sz w:val="14"/>
          <w:szCs w:val="14"/>
        </w:rPr>
      </w:pPr>
    </w:p>
    <w:p w14:paraId="7ED5F536" w14:textId="77777777" w:rsidR="00B439F9" w:rsidRPr="006C46A3" w:rsidRDefault="00B439F9" w:rsidP="00C537D6">
      <w:pPr>
        <w:spacing w:after="0" w:line="240" w:lineRule="auto"/>
        <w:jc w:val="both"/>
        <w:rPr>
          <w:rFonts w:ascii="Roboto" w:hAnsi="Roboto"/>
          <w:b/>
          <w:color w:val="404040" w:themeColor="text1" w:themeTint="BF"/>
          <w:sz w:val="2"/>
          <w:szCs w:val="2"/>
        </w:rPr>
      </w:pPr>
    </w:p>
    <w:p w14:paraId="712D02F0" w14:textId="77777777" w:rsidR="00B439F9" w:rsidRPr="006C46A3" w:rsidRDefault="00B439F9" w:rsidP="00C537D6">
      <w:pPr>
        <w:spacing w:after="0" w:line="240" w:lineRule="auto"/>
        <w:jc w:val="both"/>
        <w:rPr>
          <w:rFonts w:ascii="Roboto" w:hAnsi="Roboto"/>
          <w:b/>
          <w:color w:val="404040" w:themeColor="text1" w:themeTint="BF"/>
          <w:sz w:val="2"/>
          <w:szCs w:val="2"/>
        </w:rPr>
      </w:pPr>
    </w:p>
    <w:p w14:paraId="66D6A7CC" w14:textId="7E9FE632" w:rsidR="00E23E84" w:rsidRPr="007B1062" w:rsidRDefault="00E23E84" w:rsidP="00C537D6">
      <w:pPr>
        <w:pStyle w:val="Piedepgina"/>
        <w:rPr>
          <w:rFonts w:ascii="Roboto" w:hAnsi="Roboto"/>
          <w:color w:val="6F7271"/>
          <w:sz w:val="14"/>
          <w:szCs w:val="14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FFFFFF" w:themeColor="background1"/>
        </w:tblBorders>
        <w:shd w:val="clear" w:color="auto" w:fill="8F4899"/>
        <w:tblLook w:val="04A0" w:firstRow="1" w:lastRow="0" w:firstColumn="1" w:lastColumn="0" w:noHBand="0" w:noVBand="1"/>
      </w:tblPr>
      <w:tblGrid>
        <w:gridCol w:w="7700"/>
        <w:gridCol w:w="2223"/>
      </w:tblGrid>
      <w:tr w:rsidR="007B1062" w:rsidRPr="007B1062" w14:paraId="407F227D" w14:textId="77777777" w:rsidTr="00211699">
        <w:trPr>
          <w:trHeight w:val="323"/>
          <w:jc w:val="center"/>
        </w:trPr>
        <w:tc>
          <w:tcPr>
            <w:tcW w:w="3880" w:type="pct"/>
            <w:shd w:val="clear" w:color="auto" w:fill="8F4899"/>
            <w:vAlign w:val="center"/>
          </w:tcPr>
          <w:p w14:paraId="53F02BA1" w14:textId="05DF7054" w:rsidR="001B5361" w:rsidRPr="007B1062" w:rsidRDefault="001B5361" w:rsidP="00092CB8">
            <w:pPr>
              <w:pStyle w:val="Piedepgina"/>
              <w:jc w:val="left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 w:rsidRPr="007B1062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 xml:space="preserve">GRAN TOTAL </w:t>
            </w:r>
            <w:r w:rsidR="00215EF4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 xml:space="preserve">DE </w:t>
            </w:r>
            <w:r w:rsidRPr="007B1062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PASIVOS CONTINGENTES</w:t>
            </w:r>
          </w:p>
        </w:tc>
        <w:tc>
          <w:tcPr>
            <w:tcW w:w="1120" w:type="pct"/>
            <w:shd w:val="clear" w:color="auto" w:fill="8F4899"/>
            <w:vAlign w:val="center"/>
          </w:tcPr>
          <w:p w14:paraId="3FC69641" w14:textId="34F53E89" w:rsidR="001B5361" w:rsidRPr="007B1062" w:rsidRDefault="00735572" w:rsidP="005F2994">
            <w:pPr>
              <w:pStyle w:val="Piedepgina"/>
              <w:jc w:val="right"/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13,150,296,50</w:t>
            </w:r>
            <w:r w:rsidR="00AB2514">
              <w:rPr>
                <w:rFonts w:ascii="Roboto" w:hAnsi="Roboto"/>
                <w:b/>
                <w:bCs/>
                <w:color w:val="FFFFFF" w:themeColor="background1"/>
                <w:sz w:val="20"/>
                <w:szCs w:val="20"/>
              </w:rPr>
              <w:t>6</w:t>
            </w:r>
          </w:p>
        </w:tc>
      </w:tr>
    </w:tbl>
    <w:p w14:paraId="685AFE4F" w14:textId="77777777" w:rsidR="00B439F9" w:rsidRPr="006C46A3" w:rsidRDefault="00B439F9" w:rsidP="00464CDB">
      <w:pPr>
        <w:pStyle w:val="Piedepgina"/>
        <w:jc w:val="both"/>
        <w:rPr>
          <w:rFonts w:ascii="Roboto" w:hAnsi="Roboto"/>
          <w:b/>
          <w:bCs/>
          <w:color w:val="404040" w:themeColor="text1" w:themeTint="BF"/>
          <w:sz w:val="16"/>
          <w:szCs w:val="16"/>
        </w:rPr>
      </w:pPr>
    </w:p>
    <w:p w14:paraId="250DBDA0" w14:textId="5AB16277" w:rsidR="00DF1077" w:rsidRDefault="00DF1077" w:rsidP="00DF1077">
      <w:pPr>
        <w:spacing w:after="0" w:line="240" w:lineRule="auto"/>
        <w:ind w:left="284"/>
        <w:jc w:val="both"/>
        <w:rPr>
          <w:rFonts w:ascii="Roboto" w:eastAsia="Times New Roman" w:hAnsi="Roboto" w:cs="Calibri"/>
          <w:color w:val="6F7271"/>
          <w:sz w:val="16"/>
          <w:szCs w:val="16"/>
          <w:lang w:eastAsia="es-MX"/>
        </w:rPr>
      </w:pP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La información consignada en este reporte es responsabilidad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las Unidades Responsables del Gasto,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conformidad a los Artículos 51, 154 y 155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la Ley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Austeridad, Transparencia en Remuneraciones, Prestaciones y Ejercicio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Recursos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la Ciudad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DF1077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>México.</w:t>
      </w:r>
    </w:p>
    <w:p w14:paraId="2A0066AF" w14:textId="75766037" w:rsidR="00DF1077" w:rsidRDefault="00DF1077" w:rsidP="00DF1077">
      <w:pPr>
        <w:spacing w:after="0" w:line="240" w:lineRule="auto"/>
        <w:ind w:firstLine="284"/>
        <w:jc w:val="both"/>
        <w:rPr>
          <w:rFonts w:ascii="Roboto" w:eastAsia="Times New Roman" w:hAnsi="Roboto" w:cs="Calibri"/>
          <w:color w:val="6F7271"/>
          <w:sz w:val="16"/>
          <w:szCs w:val="16"/>
          <w:lang w:eastAsia="es-MX"/>
        </w:rPr>
      </w:pPr>
      <w:r w:rsidRPr="00464CDB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Las cifras pueden variar por efecto </w:t>
      </w:r>
      <w:r w:rsidR="00215EF4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 xml:space="preserve">de </w:t>
      </w:r>
      <w:r w:rsidRPr="00464CDB"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>redondeo</w:t>
      </w:r>
      <w:r>
        <w:rPr>
          <w:rFonts w:ascii="Roboto" w:eastAsia="Times New Roman" w:hAnsi="Roboto" w:cs="Calibri"/>
          <w:color w:val="6F7271"/>
          <w:sz w:val="16"/>
          <w:szCs w:val="16"/>
          <w:lang w:eastAsia="es-MX"/>
        </w:rPr>
        <w:t>.</w:t>
      </w:r>
    </w:p>
    <w:p w14:paraId="4DDC86BA" w14:textId="087D0068" w:rsidR="00B5540E" w:rsidRPr="00211699" w:rsidRDefault="001F4AEA" w:rsidP="00464CDB">
      <w:pPr>
        <w:pStyle w:val="Piedepgina"/>
        <w:ind w:left="284" w:right="284"/>
        <w:jc w:val="both"/>
        <w:rPr>
          <w:rFonts w:ascii="Roboto" w:hAnsi="Roboto"/>
          <w:b/>
          <w:color w:val="6F7271"/>
          <w:sz w:val="16"/>
          <w:szCs w:val="16"/>
        </w:rPr>
      </w:pPr>
      <w:r w:rsidRPr="00211699">
        <w:rPr>
          <w:rFonts w:ascii="Roboto" w:hAnsi="Roboto"/>
          <w:b/>
          <w:color w:val="6F7271"/>
          <w:sz w:val="16"/>
          <w:szCs w:val="16"/>
        </w:rPr>
        <w:t xml:space="preserve">Bajo protesta </w:t>
      </w:r>
      <w:r w:rsidR="00215EF4" w:rsidRPr="00211699">
        <w:rPr>
          <w:rFonts w:ascii="Roboto" w:hAnsi="Roboto"/>
          <w:b/>
          <w:color w:val="6F7271"/>
          <w:sz w:val="16"/>
          <w:szCs w:val="16"/>
        </w:rPr>
        <w:t xml:space="preserve">de </w:t>
      </w:r>
      <w:r w:rsidRPr="00211699">
        <w:rPr>
          <w:rFonts w:ascii="Roboto" w:hAnsi="Roboto"/>
          <w:b/>
          <w:color w:val="6F7271"/>
          <w:sz w:val="16"/>
          <w:szCs w:val="16"/>
        </w:rPr>
        <w:t>decir verdad declaramos que los Estados Financieros y sus notas, son razonablemente correctos y son responsabilidad del emisor</w:t>
      </w:r>
      <w:r w:rsidR="00DF1077" w:rsidRPr="00211699">
        <w:rPr>
          <w:rFonts w:ascii="Roboto" w:hAnsi="Roboto"/>
          <w:b/>
          <w:color w:val="6F7271"/>
          <w:sz w:val="16"/>
          <w:szCs w:val="16"/>
        </w:rPr>
        <w:t>.</w:t>
      </w:r>
    </w:p>
    <w:p w14:paraId="619D92D4" w14:textId="6E6BCEF2" w:rsidR="00464CDB" w:rsidRPr="0028027A" w:rsidRDefault="00464CDB" w:rsidP="00464CDB">
      <w:pPr>
        <w:spacing w:after="0" w:line="240" w:lineRule="auto"/>
        <w:ind w:firstLine="284"/>
        <w:jc w:val="both"/>
        <w:rPr>
          <w:rFonts w:ascii="Roboto" w:eastAsia="Times New Roman" w:hAnsi="Roboto" w:cs="Calibri"/>
          <w:bCs/>
          <w:color w:val="6F7271"/>
          <w:sz w:val="16"/>
          <w:szCs w:val="16"/>
          <w:lang w:eastAsia="es-MX"/>
        </w:rPr>
      </w:pPr>
      <w:r w:rsidRPr="00211699">
        <w:rPr>
          <w:rFonts w:ascii="Roboto" w:eastAsia="Times New Roman" w:hAnsi="Roboto" w:cs="Calibri"/>
          <w:b/>
          <w:color w:val="6F7271"/>
          <w:sz w:val="16"/>
          <w:szCs w:val="16"/>
          <w:lang w:eastAsia="es-MX"/>
        </w:rPr>
        <w:t>Las notas que acompañan al</w:t>
      </w:r>
      <w:r w:rsidRPr="0028027A">
        <w:rPr>
          <w:rFonts w:ascii="Roboto" w:eastAsia="Times New Roman" w:hAnsi="Roboto" w:cs="Calibri"/>
          <w:bCs/>
          <w:color w:val="6F7271"/>
          <w:sz w:val="16"/>
          <w:szCs w:val="16"/>
          <w:lang w:eastAsia="es-MX"/>
        </w:rPr>
        <w:t xml:space="preserve"> </w:t>
      </w:r>
      <w:r w:rsidRPr="00211699">
        <w:rPr>
          <w:rFonts w:ascii="Roboto" w:eastAsia="Times New Roman" w:hAnsi="Roboto" w:cs="Calibri"/>
          <w:b/>
          <w:color w:val="6F7271"/>
          <w:sz w:val="16"/>
          <w:szCs w:val="16"/>
          <w:lang w:eastAsia="es-MX"/>
        </w:rPr>
        <w:t>presente Estado Financiero son parte integral del mismo.</w:t>
      </w:r>
    </w:p>
    <w:p w14:paraId="70B0728D" w14:textId="034E29A8" w:rsidR="00464CDB" w:rsidRPr="0028027A" w:rsidRDefault="00464CDB" w:rsidP="00464CDB">
      <w:pPr>
        <w:spacing w:after="0" w:line="240" w:lineRule="auto"/>
        <w:ind w:firstLine="284"/>
        <w:jc w:val="both"/>
        <w:rPr>
          <w:rFonts w:ascii="Roboto" w:eastAsia="Times New Roman" w:hAnsi="Roboto" w:cs="Calibri"/>
          <w:bCs/>
          <w:color w:val="6F7271"/>
          <w:sz w:val="16"/>
          <w:szCs w:val="16"/>
          <w:lang w:eastAsia="es-MX"/>
        </w:rPr>
      </w:pPr>
      <w:r w:rsidRPr="0028027A">
        <w:rPr>
          <w:rFonts w:ascii="Roboto" w:eastAsia="Times New Roman" w:hAnsi="Roboto" w:cs="Calibri"/>
          <w:bCs/>
          <w:color w:val="6F7271"/>
          <w:sz w:val="16"/>
          <w:szCs w:val="16"/>
          <w:lang w:eastAsia="es-MX"/>
        </w:rPr>
        <w:t>EF-08</w:t>
      </w:r>
    </w:p>
    <w:p w14:paraId="3D0E6C53" w14:textId="1CE4F47D" w:rsidR="00464CDB" w:rsidRDefault="00464CDB" w:rsidP="00464CDB">
      <w:pPr>
        <w:pStyle w:val="Piedepgina"/>
        <w:ind w:left="284" w:right="284"/>
        <w:jc w:val="both"/>
        <w:rPr>
          <w:rFonts w:ascii="Roboto" w:hAnsi="Roboto"/>
          <w:color w:val="6F7271"/>
          <w:sz w:val="16"/>
          <w:szCs w:val="16"/>
        </w:rPr>
      </w:pPr>
    </w:p>
    <w:p w14:paraId="701A912F" w14:textId="5356BF98" w:rsidR="00B5540E" w:rsidRDefault="00B5540E" w:rsidP="00914147">
      <w:pPr>
        <w:pStyle w:val="Piedepgina"/>
        <w:ind w:left="284" w:right="284"/>
        <w:rPr>
          <w:rFonts w:ascii="Roboto" w:hAnsi="Roboto"/>
          <w:color w:val="6F7271"/>
          <w:sz w:val="16"/>
          <w:szCs w:val="16"/>
        </w:rPr>
      </w:pPr>
    </w:p>
    <w:p w14:paraId="39E7C49D" w14:textId="313C50F7" w:rsidR="00B5540E" w:rsidRDefault="00B5540E" w:rsidP="00914147">
      <w:pPr>
        <w:pStyle w:val="Piedepgina"/>
        <w:ind w:left="284" w:right="284"/>
        <w:rPr>
          <w:rFonts w:ascii="Roboto" w:hAnsi="Roboto"/>
          <w:color w:val="6F7271"/>
          <w:sz w:val="16"/>
          <w:szCs w:val="16"/>
        </w:rPr>
      </w:pPr>
    </w:p>
    <w:sectPr w:rsidR="00B5540E" w:rsidSect="00DF10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2835" w:right="1183" w:bottom="567" w:left="1134" w:header="102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9CCAB4" w14:textId="77777777" w:rsidR="00CC10BD" w:rsidRDefault="00CC10BD" w:rsidP="00A44739">
      <w:pPr>
        <w:spacing w:after="0" w:line="240" w:lineRule="auto"/>
      </w:pPr>
      <w:r>
        <w:separator/>
      </w:r>
    </w:p>
  </w:endnote>
  <w:endnote w:type="continuationSeparator" w:id="0">
    <w:p w14:paraId="233BB432" w14:textId="77777777" w:rsidR="00CC10BD" w:rsidRDefault="00CC10BD" w:rsidP="00A4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Roboto"/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A8146" w14:textId="77777777" w:rsidR="004831D4" w:rsidRDefault="004831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6949922"/>
      <w:docPartObj>
        <w:docPartGallery w:val="Page Numbers (Bottom of Page)"/>
        <w:docPartUnique/>
      </w:docPartObj>
    </w:sdtPr>
    <w:sdtEndPr>
      <w:rPr>
        <w:rFonts w:ascii="Roboto" w:hAnsi="Roboto"/>
        <w:color w:val="6F7271"/>
        <w:sz w:val="20"/>
      </w:rPr>
    </w:sdtEndPr>
    <w:sdtContent>
      <w:p w14:paraId="00AA4DC5" w14:textId="1FDD0848" w:rsidR="003B653B" w:rsidRPr="002764B8" w:rsidRDefault="003B653B">
        <w:pPr>
          <w:pStyle w:val="Piedepgina"/>
          <w:jc w:val="right"/>
          <w:rPr>
            <w:rFonts w:ascii="Roboto" w:hAnsi="Roboto"/>
            <w:color w:val="6F7271"/>
            <w:sz w:val="20"/>
          </w:rPr>
        </w:pPr>
        <w:r w:rsidRPr="002764B8">
          <w:rPr>
            <w:rFonts w:ascii="Roboto" w:hAnsi="Roboto"/>
            <w:color w:val="6F7271"/>
            <w:sz w:val="20"/>
          </w:rPr>
          <w:fldChar w:fldCharType="begin"/>
        </w:r>
        <w:r w:rsidRPr="002764B8">
          <w:rPr>
            <w:rFonts w:ascii="Roboto" w:hAnsi="Roboto"/>
            <w:color w:val="6F7271"/>
            <w:sz w:val="20"/>
          </w:rPr>
          <w:instrText>PAGE   \* MERGEFORMAT</w:instrText>
        </w:r>
        <w:r w:rsidRPr="002764B8">
          <w:rPr>
            <w:rFonts w:ascii="Roboto" w:hAnsi="Roboto"/>
            <w:color w:val="6F7271"/>
            <w:sz w:val="20"/>
          </w:rPr>
          <w:fldChar w:fldCharType="separate"/>
        </w:r>
        <w:r w:rsidR="008F7A1F" w:rsidRPr="008F7A1F">
          <w:rPr>
            <w:rFonts w:ascii="Roboto" w:hAnsi="Roboto"/>
            <w:noProof/>
            <w:color w:val="6F7271"/>
            <w:sz w:val="20"/>
            <w:lang w:val="es-ES"/>
          </w:rPr>
          <w:t>1</w:t>
        </w:r>
        <w:r w:rsidRPr="002764B8">
          <w:rPr>
            <w:rFonts w:ascii="Roboto" w:hAnsi="Roboto"/>
            <w:color w:val="6F7271"/>
            <w:sz w:val="20"/>
          </w:rPr>
          <w:fldChar w:fldCharType="end"/>
        </w:r>
      </w:p>
    </w:sdtContent>
  </w:sdt>
  <w:p w14:paraId="207627A1" w14:textId="77777777" w:rsidR="00914147" w:rsidRDefault="009141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92250" w14:textId="77777777" w:rsidR="004831D4" w:rsidRDefault="004831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E23BC" w14:textId="77777777" w:rsidR="00CC10BD" w:rsidRDefault="00CC10BD" w:rsidP="00A44739">
      <w:pPr>
        <w:spacing w:after="0" w:line="240" w:lineRule="auto"/>
      </w:pPr>
      <w:r>
        <w:separator/>
      </w:r>
    </w:p>
  </w:footnote>
  <w:footnote w:type="continuationSeparator" w:id="0">
    <w:p w14:paraId="0B1E35C5" w14:textId="77777777" w:rsidR="00CC10BD" w:rsidRDefault="00CC10BD" w:rsidP="00A44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A4820" w14:textId="77777777" w:rsidR="004831D4" w:rsidRDefault="004831D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E4570" w14:textId="659FE3D3" w:rsidR="007674EC" w:rsidRPr="002F63B7" w:rsidRDefault="002F63B7" w:rsidP="00DF1077">
    <w:pPr>
      <w:pStyle w:val="Encabezado"/>
      <w:tabs>
        <w:tab w:val="left" w:pos="2640"/>
      </w:tabs>
      <w:jc w:val="right"/>
      <w:rPr>
        <w:rFonts w:ascii="Roboto" w:hAnsi="Roboto"/>
        <w:b/>
        <w:bCs/>
        <w:color w:val="8F4899"/>
        <w:sz w:val="24"/>
        <w:szCs w:val="24"/>
      </w:rPr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5BA98F3" wp14:editId="089E6432">
          <wp:simplePos x="0" y="0"/>
          <wp:positionH relativeFrom="margin">
            <wp:posOffset>0</wp:posOffset>
          </wp:positionH>
          <wp:positionV relativeFrom="paragraph">
            <wp:posOffset>-350949</wp:posOffset>
          </wp:positionV>
          <wp:extent cx="3376930" cy="488315"/>
          <wp:effectExtent l="0" t="0" r="0" b="698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488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077">
      <w:t xml:space="preserve"> </w:t>
    </w:r>
    <w:r w:rsidR="004831D4">
      <w:rPr>
        <w:rFonts w:ascii="Roboto" w:hAnsi="Roboto"/>
        <w:b/>
        <w:bCs/>
        <w:color w:val="8F4899"/>
        <w:sz w:val="24"/>
        <w:szCs w:val="24"/>
      </w:rPr>
      <w:t xml:space="preserve">ENERO </w:t>
    </w:r>
    <w:r w:rsidR="00785F80">
      <w:rPr>
        <w:rFonts w:ascii="Roboto" w:hAnsi="Roboto"/>
        <w:b/>
        <w:bCs/>
        <w:color w:val="8F4899"/>
        <w:sz w:val="24"/>
        <w:szCs w:val="24"/>
      </w:rPr>
      <w:t xml:space="preserve">-JUNIO </w:t>
    </w:r>
    <w:r w:rsidR="00BA731E" w:rsidRPr="002F63B7">
      <w:rPr>
        <w:rFonts w:ascii="Roboto" w:hAnsi="Roboto"/>
        <w:b/>
        <w:bCs/>
        <w:color w:val="8F4899"/>
        <w:sz w:val="24"/>
        <w:szCs w:val="24"/>
      </w:rPr>
      <w:t>2026</w:t>
    </w:r>
  </w:p>
  <w:p w14:paraId="74EADA30" w14:textId="77777777" w:rsidR="007674EC" w:rsidRDefault="007674EC" w:rsidP="006E4FC2">
    <w:pPr>
      <w:pStyle w:val="Encabezado"/>
      <w:tabs>
        <w:tab w:val="left" w:pos="2640"/>
      </w:tabs>
    </w:pPr>
  </w:p>
  <w:p w14:paraId="434C9C9A" w14:textId="506AD59B" w:rsidR="007674EC" w:rsidRDefault="00DF1077" w:rsidP="007674EC">
    <w:pPr>
      <w:spacing w:after="0" w:line="240" w:lineRule="auto"/>
      <w:jc w:val="center"/>
      <w:rPr>
        <w:rFonts w:ascii="Roboto" w:hAnsi="Roboto"/>
        <w:b/>
        <w:color w:val="6F7271"/>
        <w:sz w:val="24"/>
        <w:szCs w:val="24"/>
      </w:rPr>
    </w:pPr>
    <w:r w:rsidRPr="007B1062">
      <w:rPr>
        <w:rFonts w:ascii="Roboto" w:hAnsi="Roboto"/>
        <w:b/>
        <w:color w:val="6F7271"/>
        <w:sz w:val="24"/>
        <w:szCs w:val="24"/>
      </w:rPr>
      <w:t xml:space="preserve">Poder Ejecutivo </w:t>
    </w:r>
    <w:r>
      <w:rPr>
        <w:rFonts w:ascii="Roboto" w:hAnsi="Roboto"/>
        <w:b/>
        <w:color w:val="6F7271"/>
        <w:sz w:val="24"/>
        <w:szCs w:val="24"/>
      </w:rPr>
      <w:t>d</w:t>
    </w:r>
    <w:r w:rsidRPr="007B1062">
      <w:rPr>
        <w:rFonts w:ascii="Roboto" w:hAnsi="Roboto"/>
        <w:b/>
        <w:color w:val="6F7271"/>
        <w:sz w:val="24"/>
        <w:szCs w:val="24"/>
      </w:rPr>
      <w:t xml:space="preserve">e </w:t>
    </w:r>
    <w:r>
      <w:rPr>
        <w:rFonts w:ascii="Roboto" w:hAnsi="Roboto"/>
        <w:b/>
        <w:color w:val="6F7271"/>
        <w:sz w:val="24"/>
        <w:szCs w:val="24"/>
      </w:rPr>
      <w:t>l</w:t>
    </w:r>
    <w:r w:rsidR="004B4CB1">
      <w:rPr>
        <w:rFonts w:ascii="Roboto" w:hAnsi="Roboto"/>
        <w:b/>
        <w:color w:val="6F7271"/>
        <w:sz w:val="24"/>
        <w:szCs w:val="24"/>
      </w:rPr>
      <w:t>a Ciudad d</w:t>
    </w:r>
    <w:r w:rsidRPr="007B1062">
      <w:rPr>
        <w:rFonts w:ascii="Roboto" w:hAnsi="Roboto"/>
        <w:b/>
        <w:color w:val="6F7271"/>
        <w:sz w:val="24"/>
        <w:szCs w:val="24"/>
      </w:rPr>
      <w:t>e México</w:t>
    </w:r>
  </w:p>
  <w:p w14:paraId="73A0EA0A" w14:textId="6F638447" w:rsidR="00270591" w:rsidRPr="007B1062" w:rsidRDefault="00DF1077" w:rsidP="00270591">
    <w:pPr>
      <w:spacing w:after="0" w:line="240" w:lineRule="auto"/>
      <w:jc w:val="center"/>
      <w:rPr>
        <w:rFonts w:ascii="Roboto" w:hAnsi="Roboto"/>
        <w:b/>
        <w:color w:val="6F7271"/>
        <w:sz w:val="24"/>
        <w:szCs w:val="24"/>
      </w:rPr>
    </w:pPr>
    <w:r w:rsidRPr="007B1062">
      <w:rPr>
        <w:rFonts w:ascii="Roboto" w:hAnsi="Roboto"/>
        <w:b/>
        <w:color w:val="6F7271"/>
        <w:sz w:val="24"/>
        <w:szCs w:val="24"/>
      </w:rPr>
      <w:t>Informe Sobre Pasivos Contingentes</w:t>
    </w:r>
    <w:r>
      <w:rPr>
        <w:rFonts w:ascii="Roboto" w:hAnsi="Roboto"/>
        <w:b/>
        <w:color w:val="6F7271"/>
        <w:sz w:val="24"/>
        <w:szCs w:val="24"/>
      </w:rPr>
      <w:t xml:space="preserve"> </w:t>
    </w:r>
  </w:p>
  <w:p w14:paraId="6D209DAE" w14:textId="0CB9239B" w:rsidR="007674EC" w:rsidRPr="007B1062" w:rsidRDefault="004831D4" w:rsidP="007674EC">
    <w:pPr>
      <w:spacing w:after="0" w:line="240" w:lineRule="auto"/>
      <w:jc w:val="center"/>
      <w:rPr>
        <w:rFonts w:ascii="Roboto" w:hAnsi="Roboto"/>
        <w:b/>
        <w:color w:val="6F7271"/>
        <w:sz w:val="24"/>
        <w:szCs w:val="24"/>
      </w:rPr>
    </w:pPr>
    <w:r>
      <w:rPr>
        <w:rFonts w:ascii="Roboto" w:hAnsi="Roboto"/>
        <w:b/>
        <w:color w:val="6F7271"/>
        <w:sz w:val="24"/>
        <w:szCs w:val="24"/>
      </w:rPr>
      <w:t>Enero</w:t>
    </w:r>
    <w:r w:rsidR="008E3620">
      <w:rPr>
        <w:rFonts w:ascii="Roboto" w:hAnsi="Roboto"/>
        <w:b/>
        <w:color w:val="6F7271"/>
        <w:sz w:val="24"/>
        <w:szCs w:val="24"/>
      </w:rPr>
      <w:t xml:space="preserve"> – </w:t>
    </w:r>
    <w:r w:rsidR="00AB2514">
      <w:rPr>
        <w:rFonts w:ascii="Roboto" w:hAnsi="Roboto"/>
        <w:b/>
        <w:color w:val="6F7271"/>
        <w:sz w:val="24"/>
        <w:szCs w:val="24"/>
      </w:rPr>
      <w:t>J</w:t>
    </w:r>
    <w:r w:rsidR="00785F80">
      <w:rPr>
        <w:rFonts w:ascii="Roboto" w:hAnsi="Roboto"/>
        <w:b/>
        <w:color w:val="6F7271"/>
        <w:sz w:val="24"/>
        <w:szCs w:val="24"/>
      </w:rPr>
      <w:t>unio</w:t>
    </w:r>
    <w:r w:rsidR="00BA731E">
      <w:rPr>
        <w:rFonts w:ascii="Roboto" w:hAnsi="Roboto"/>
        <w:b/>
        <w:color w:val="6F7271"/>
        <w:sz w:val="24"/>
        <w:szCs w:val="24"/>
      </w:rPr>
      <w:t xml:space="preserve"> 2026</w:t>
    </w:r>
  </w:p>
  <w:p w14:paraId="263B3328" w14:textId="2A3621E2" w:rsidR="007F594C" w:rsidRPr="00DF1077" w:rsidRDefault="007674EC" w:rsidP="00DF1077">
    <w:pPr>
      <w:spacing w:after="0" w:line="240" w:lineRule="auto"/>
      <w:jc w:val="center"/>
      <w:rPr>
        <w:rFonts w:ascii="Roboto" w:hAnsi="Roboto"/>
        <w:b/>
        <w:color w:val="6F7271"/>
        <w:sz w:val="24"/>
        <w:szCs w:val="24"/>
      </w:rPr>
    </w:pPr>
    <w:r w:rsidRPr="007B1062">
      <w:rPr>
        <w:rFonts w:ascii="Roboto" w:hAnsi="Roboto"/>
        <w:b/>
        <w:color w:val="6F7271"/>
        <w:sz w:val="24"/>
        <w:szCs w:val="24"/>
      </w:rPr>
      <w:t>(</w:t>
    </w:r>
    <w:r w:rsidR="00DF1077">
      <w:rPr>
        <w:rFonts w:ascii="Roboto" w:hAnsi="Roboto"/>
        <w:b/>
        <w:color w:val="6F7271"/>
        <w:sz w:val="24"/>
        <w:szCs w:val="24"/>
      </w:rPr>
      <w:t>Cifras en pesos</w:t>
    </w:r>
    <w:r w:rsidRPr="007B1062">
      <w:rPr>
        <w:rFonts w:ascii="Roboto" w:hAnsi="Roboto"/>
        <w:b/>
        <w:color w:val="6F7271"/>
        <w:sz w:val="24"/>
        <w:szCs w:val="24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629C" w14:textId="77777777" w:rsidR="004831D4" w:rsidRDefault="004831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1A5"/>
    <w:multiLevelType w:val="hybridMultilevel"/>
    <w:tmpl w:val="A6A8FA54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027155D4"/>
    <w:multiLevelType w:val="hybridMultilevel"/>
    <w:tmpl w:val="A6A8FA54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785275E"/>
    <w:multiLevelType w:val="hybridMultilevel"/>
    <w:tmpl w:val="C6345EC4"/>
    <w:lvl w:ilvl="0" w:tplc="0B480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D96369"/>
    <w:multiLevelType w:val="hybridMultilevel"/>
    <w:tmpl w:val="5AC49CE2"/>
    <w:lvl w:ilvl="0" w:tplc="02EA3B1E">
      <w:start w:val="4"/>
      <w:numFmt w:val="bullet"/>
      <w:lvlText w:val="-"/>
      <w:lvlJc w:val="left"/>
      <w:pPr>
        <w:ind w:left="234" w:hanging="360"/>
      </w:pPr>
      <w:rPr>
        <w:rFonts w:ascii="Gotham Rounded Book" w:eastAsia="Calibri" w:hAnsi="Gotham Rounded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4" w15:restartNumberingAfterBreak="0">
    <w:nsid w:val="10A0094E"/>
    <w:multiLevelType w:val="hybridMultilevel"/>
    <w:tmpl w:val="16C4D97E"/>
    <w:lvl w:ilvl="0" w:tplc="C29EAC64">
      <w:start w:val="5"/>
      <w:numFmt w:val="decimal"/>
      <w:lvlText w:val="%1"/>
      <w:lvlJc w:val="left"/>
      <w:pPr>
        <w:ind w:left="142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0DF5C21"/>
    <w:multiLevelType w:val="hybridMultilevel"/>
    <w:tmpl w:val="CAEC7ABC"/>
    <w:lvl w:ilvl="0" w:tplc="4B0204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E4FDB"/>
    <w:multiLevelType w:val="hybridMultilevel"/>
    <w:tmpl w:val="8A8C8C2A"/>
    <w:lvl w:ilvl="0" w:tplc="18BC2422">
      <w:start w:val="5"/>
      <w:numFmt w:val="decimal"/>
      <w:lvlText w:val="%1"/>
      <w:lvlJc w:val="left"/>
      <w:pPr>
        <w:ind w:left="178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508" w:hanging="360"/>
      </w:pPr>
    </w:lvl>
    <w:lvl w:ilvl="2" w:tplc="080A001B" w:tentative="1">
      <w:start w:val="1"/>
      <w:numFmt w:val="lowerRoman"/>
      <w:lvlText w:val="%3."/>
      <w:lvlJc w:val="right"/>
      <w:pPr>
        <w:ind w:left="3228" w:hanging="180"/>
      </w:pPr>
    </w:lvl>
    <w:lvl w:ilvl="3" w:tplc="080A000F" w:tentative="1">
      <w:start w:val="1"/>
      <w:numFmt w:val="decimal"/>
      <w:lvlText w:val="%4."/>
      <w:lvlJc w:val="left"/>
      <w:pPr>
        <w:ind w:left="3948" w:hanging="360"/>
      </w:pPr>
    </w:lvl>
    <w:lvl w:ilvl="4" w:tplc="080A0019" w:tentative="1">
      <w:start w:val="1"/>
      <w:numFmt w:val="lowerLetter"/>
      <w:lvlText w:val="%5."/>
      <w:lvlJc w:val="left"/>
      <w:pPr>
        <w:ind w:left="4668" w:hanging="360"/>
      </w:pPr>
    </w:lvl>
    <w:lvl w:ilvl="5" w:tplc="080A001B" w:tentative="1">
      <w:start w:val="1"/>
      <w:numFmt w:val="lowerRoman"/>
      <w:lvlText w:val="%6."/>
      <w:lvlJc w:val="right"/>
      <w:pPr>
        <w:ind w:left="5388" w:hanging="180"/>
      </w:pPr>
    </w:lvl>
    <w:lvl w:ilvl="6" w:tplc="080A000F" w:tentative="1">
      <w:start w:val="1"/>
      <w:numFmt w:val="decimal"/>
      <w:lvlText w:val="%7."/>
      <w:lvlJc w:val="left"/>
      <w:pPr>
        <w:ind w:left="6108" w:hanging="360"/>
      </w:pPr>
    </w:lvl>
    <w:lvl w:ilvl="7" w:tplc="080A0019" w:tentative="1">
      <w:start w:val="1"/>
      <w:numFmt w:val="lowerLetter"/>
      <w:lvlText w:val="%8."/>
      <w:lvlJc w:val="left"/>
      <w:pPr>
        <w:ind w:left="6828" w:hanging="360"/>
      </w:pPr>
    </w:lvl>
    <w:lvl w:ilvl="8" w:tplc="080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12FB68C7"/>
    <w:multiLevelType w:val="hybridMultilevel"/>
    <w:tmpl w:val="0262BD6E"/>
    <w:lvl w:ilvl="0" w:tplc="0AB66194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30FD3"/>
    <w:multiLevelType w:val="hybridMultilevel"/>
    <w:tmpl w:val="0376120C"/>
    <w:lvl w:ilvl="0" w:tplc="31C22E42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426BB"/>
    <w:multiLevelType w:val="hybridMultilevel"/>
    <w:tmpl w:val="F8D0F1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D601BD"/>
    <w:multiLevelType w:val="hybridMultilevel"/>
    <w:tmpl w:val="BC8845C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B73B71"/>
    <w:multiLevelType w:val="hybridMultilevel"/>
    <w:tmpl w:val="43C8D45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F05A35"/>
    <w:multiLevelType w:val="hybridMultilevel"/>
    <w:tmpl w:val="ED661E3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EF0A3B"/>
    <w:multiLevelType w:val="hybridMultilevel"/>
    <w:tmpl w:val="5C685FAC"/>
    <w:lvl w:ilvl="0" w:tplc="BBD0B72A">
      <w:start w:val="3"/>
      <w:numFmt w:val="decimal"/>
      <w:lvlText w:val="%1"/>
      <w:lvlJc w:val="left"/>
      <w:pPr>
        <w:ind w:left="142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5536783"/>
    <w:multiLevelType w:val="hybridMultilevel"/>
    <w:tmpl w:val="1C3EEFC2"/>
    <w:lvl w:ilvl="0" w:tplc="46BC0D86">
      <w:start w:val="4"/>
      <w:numFmt w:val="bullet"/>
      <w:lvlText w:val="-"/>
      <w:lvlJc w:val="left"/>
      <w:pPr>
        <w:ind w:left="234" w:hanging="360"/>
      </w:pPr>
      <w:rPr>
        <w:rFonts w:ascii="Gotham Rounded Book" w:eastAsia="Calibri" w:hAnsi="Gotham Rounded Book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95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67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9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11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83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55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27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94" w:hanging="360"/>
      </w:pPr>
      <w:rPr>
        <w:rFonts w:ascii="Wingdings" w:hAnsi="Wingdings" w:hint="default"/>
      </w:rPr>
    </w:lvl>
  </w:abstractNum>
  <w:abstractNum w:abstractNumId="15" w15:restartNumberingAfterBreak="0">
    <w:nsid w:val="373E71C2"/>
    <w:multiLevelType w:val="hybridMultilevel"/>
    <w:tmpl w:val="03AC1D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BB12D59"/>
    <w:multiLevelType w:val="hybridMultilevel"/>
    <w:tmpl w:val="E2BCD38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D6A2D"/>
    <w:multiLevelType w:val="hybridMultilevel"/>
    <w:tmpl w:val="2542A18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9511DD"/>
    <w:multiLevelType w:val="hybridMultilevel"/>
    <w:tmpl w:val="A672DDE2"/>
    <w:lvl w:ilvl="0" w:tplc="6352D4BC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512A739F"/>
    <w:multiLevelType w:val="hybridMultilevel"/>
    <w:tmpl w:val="B49E83EA"/>
    <w:lvl w:ilvl="0" w:tplc="C52808A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E8C67BA"/>
    <w:multiLevelType w:val="hybridMultilevel"/>
    <w:tmpl w:val="0F7C5342"/>
    <w:lvl w:ilvl="0" w:tplc="6F0C830E">
      <w:start w:val="7"/>
      <w:numFmt w:val="decimal"/>
      <w:lvlText w:val="%1"/>
      <w:lvlJc w:val="left"/>
      <w:pPr>
        <w:ind w:left="1545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265" w:hanging="360"/>
      </w:pPr>
    </w:lvl>
    <w:lvl w:ilvl="2" w:tplc="080A001B" w:tentative="1">
      <w:start w:val="1"/>
      <w:numFmt w:val="lowerRoman"/>
      <w:lvlText w:val="%3."/>
      <w:lvlJc w:val="right"/>
      <w:pPr>
        <w:ind w:left="2985" w:hanging="180"/>
      </w:pPr>
    </w:lvl>
    <w:lvl w:ilvl="3" w:tplc="080A000F" w:tentative="1">
      <w:start w:val="1"/>
      <w:numFmt w:val="decimal"/>
      <w:lvlText w:val="%4."/>
      <w:lvlJc w:val="left"/>
      <w:pPr>
        <w:ind w:left="3705" w:hanging="360"/>
      </w:pPr>
    </w:lvl>
    <w:lvl w:ilvl="4" w:tplc="080A0019" w:tentative="1">
      <w:start w:val="1"/>
      <w:numFmt w:val="lowerLetter"/>
      <w:lvlText w:val="%5."/>
      <w:lvlJc w:val="left"/>
      <w:pPr>
        <w:ind w:left="4425" w:hanging="360"/>
      </w:pPr>
    </w:lvl>
    <w:lvl w:ilvl="5" w:tplc="080A001B" w:tentative="1">
      <w:start w:val="1"/>
      <w:numFmt w:val="lowerRoman"/>
      <w:lvlText w:val="%6."/>
      <w:lvlJc w:val="right"/>
      <w:pPr>
        <w:ind w:left="5145" w:hanging="180"/>
      </w:pPr>
    </w:lvl>
    <w:lvl w:ilvl="6" w:tplc="080A000F" w:tentative="1">
      <w:start w:val="1"/>
      <w:numFmt w:val="decimal"/>
      <w:lvlText w:val="%7."/>
      <w:lvlJc w:val="left"/>
      <w:pPr>
        <w:ind w:left="5865" w:hanging="360"/>
      </w:pPr>
    </w:lvl>
    <w:lvl w:ilvl="7" w:tplc="080A0019" w:tentative="1">
      <w:start w:val="1"/>
      <w:numFmt w:val="lowerLetter"/>
      <w:lvlText w:val="%8."/>
      <w:lvlJc w:val="left"/>
      <w:pPr>
        <w:ind w:left="6585" w:hanging="360"/>
      </w:pPr>
    </w:lvl>
    <w:lvl w:ilvl="8" w:tplc="080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 w15:restartNumberingAfterBreak="0">
    <w:nsid w:val="63644A6C"/>
    <w:multiLevelType w:val="hybridMultilevel"/>
    <w:tmpl w:val="4546FC5C"/>
    <w:lvl w:ilvl="0" w:tplc="7FC89B52">
      <w:start w:val="7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4B71142"/>
    <w:multiLevelType w:val="hybridMultilevel"/>
    <w:tmpl w:val="6E427CA0"/>
    <w:lvl w:ilvl="0" w:tplc="40322896">
      <w:start w:val="12"/>
      <w:numFmt w:val="decimal"/>
      <w:lvlText w:val="%1"/>
      <w:lvlJc w:val="left"/>
      <w:pPr>
        <w:ind w:left="150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220" w:hanging="360"/>
      </w:pPr>
    </w:lvl>
    <w:lvl w:ilvl="2" w:tplc="080A001B" w:tentative="1">
      <w:start w:val="1"/>
      <w:numFmt w:val="lowerRoman"/>
      <w:lvlText w:val="%3."/>
      <w:lvlJc w:val="right"/>
      <w:pPr>
        <w:ind w:left="2940" w:hanging="180"/>
      </w:pPr>
    </w:lvl>
    <w:lvl w:ilvl="3" w:tplc="080A000F" w:tentative="1">
      <w:start w:val="1"/>
      <w:numFmt w:val="decimal"/>
      <w:lvlText w:val="%4."/>
      <w:lvlJc w:val="left"/>
      <w:pPr>
        <w:ind w:left="3660" w:hanging="360"/>
      </w:pPr>
    </w:lvl>
    <w:lvl w:ilvl="4" w:tplc="080A0019" w:tentative="1">
      <w:start w:val="1"/>
      <w:numFmt w:val="lowerLetter"/>
      <w:lvlText w:val="%5."/>
      <w:lvlJc w:val="left"/>
      <w:pPr>
        <w:ind w:left="4380" w:hanging="360"/>
      </w:pPr>
    </w:lvl>
    <w:lvl w:ilvl="5" w:tplc="080A001B" w:tentative="1">
      <w:start w:val="1"/>
      <w:numFmt w:val="lowerRoman"/>
      <w:lvlText w:val="%6."/>
      <w:lvlJc w:val="right"/>
      <w:pPr>
        <w:ind w:left="5100" w:hanging="180"/>
      </w:pPr>
    </w:lvl>
    <w:lvl w:ilvl="6" w:tplc="080A000F" w:tentative="1">
      <w:start w:val="1"/>
      <w:numFmt w:val="decimal"/>
      <w:lvlText w:val="%7."/>
      <w:lvlJc w:val="left"/>
      <w:pPr>
        <w:ind w:left="5820" w:hanging="360"/>
      </w:pPr>
    </w:lvl>
    <w:lvl w:ilvl="7" w:tplc="080A0019" w:tentative="1">
      <w:start w:val="1"/>
      <w:numFmt w:val="lowerLetter"/>
      <w:lvlText w:val="%8."/>
      <w:lvlJc w:val="left"/>
      <w:pPr>
        <w:ind w:left="6540" w:hanging="360"/>
      </w:pPr>
    </w:lvl>
    <w:lvl w:ilvl="8" w:tplc="080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4" w15:restartNumberingAfterBreak="0">
    <w:nsid w:val="70CF74BE"/>
    <w:multiLevelType w:val="hybridMultilevel"/>
    <w:tmpl w:val="F2EE4A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55562"/>
    <w:multiLevelType w:val="hybridMultilevel"/>
    <w:tmpl w:val="487E6492"/>
    <w:lvl w:ilvl="0" w:tplc="6A8E2C1A">
      <w:start w:val="12"/>
      <w:numFmt w:val="decimal"/>
      <w:lvlText w:val="%1"/>
      <w:lvlJc w:val="left"/>
      <w:pPr>
        <w:ind w:left="1788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2508" w:hanging="360"/>
      </w:pPr>
    </w:lvl>
    <w:lvl w:ilvl="2" w:tplc="080A001B" w:tentative="1">
      <w:start w:val="1"/>
      <w:numFmt w:val="lowerRoman"/>
      <w:lvlText w:val="%3."/>
      <w:lvlJc w:val="right"/>
      <w:pPr>
        <w:ind w:left="3228" w:hanging="180"/>
      </w:pPr>
    </w:lvl>
    <w:lvl w:ilvl="3" w:tplc="080A000F" w:tentative="1">
      <w:start w:val="1"/>
      <w:numFmt w:val="decimal"/>
      <w:lvlText w:val="%4."/>
      <w:lvlJc w:val="left"/>
      <w:pPr>
        <w:ind w:left="3948" w:hanging="360"/>
      </w:pPr>
    </w:lvl>
    <w:lvl w:ilvl="4" w:tplc="080A0019" w:tentative="1">
      <w:start w:val="1"/>
      <w:numFmt w:val="lowerLetter"/>
      <w:lvlText w:val="%5."/>
      <w:lvlJc w:val="left"/>
      <w:pPr>
        <w:ind w:left="4668" w:hanging="360"/>
      </w:pPr>
    </w:lvl>
    <w:lvl w:ilvl="5" w:tplc="080A001B" w:tentative="1">
      <w:start w:val="1"/>
      <w:numFmt w:val="lowerRoman"/>
      <w:lvlText w:val="%6."/>
      <w:lvlJc w:val="right"/>
      <w:pPr>
        <w:ind w:left="5388" w:hanging="180"/>
      </w:pPr>
    </w:lvl>
    <w:lvl w:ilvl="6" w:tplc="080A000F" w:tentative="1">
      <w:start w:val="1"/>
      <w:numFmt w:val="decimal"/>
      <w:lvlText w:val="%7."/>
      <w:lvlJc w:val="left"/>
      <w:pPr>
        <w:ind w:left="6108" w:hanging="360"/>
      </w:pPr>
    </w:lvl>
    <w:lvl w:ilvl="7" w:tplc="080A0019" w:tentative="1">
      <w:start w:val="1"/>
      <w:numFmt w:val="lowerLetter"/>
      <w:lvlText w:val="%8."/>
      <w:lvlJc w:val="left"/>
      <w:pPr>
        <w:ind w:left="6828" w:hanging="360"/>
      </w:pPr>
    </w:lvl>
    <w:lvl w:ilvl="8" w:tplc="080A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5"/>
  </w:num>
  <w:num w:numId="2">
    <w:abstractNumId w:val="19"/>
  </w:num>
  <w:num w:numId="3">
    <w:abstractNumId w:val="20"/>
  </w:num>
  <w:num w:numId="4">
    <w:abstractNumId w:val="6"/>
  </w:num>
  <w:num w:numId="5">
    <w:abstractNumId w:val="4"/>
  </w:num>
  <w:num w:numId="6">
    <w:abstractNumId w:val="7"/>
  </w:num>
  <w:num w:numId="7">
    <w:abstractNumId w:val="13"/>
  </w:num>
  <w:num w:numId="8">
    <w:abstractNumId w:val="25"/>
  </w:num>
  <w:num w:numId="9">
    <w:abstractNumId w:val="8"/>
  </w:num>
  <w:num w:numId="10">
    <w:abstractNumId w:val="23"/>
  </w:num>
  <w:num w:numId="11">
    <w:abstractNumId w:val="22"/>
  </w:num>
  <w:num w:numId="12">
    <w:abstractNumId w:val="21"/>
  </w:num>
  <w:num w:numId="13">
    <w:abstractNumId w:val="0"/>
  </w:num>
  <w:num w:numId="14">
    <w:abstractNumId w:val="16"/>
  </w:num>
  <w:num w:numId="15">
    <w:abstractNumId w:val="18"/>
  </w:num>
  <w:num w:numId="16">
    <w:abstractNumId w:val="11"/>
  </w:num>
  <w:num w:numId="17">
    <w:abstractNumId w:val="1"/>
  </w:num>
  <w:num w:numId="18">
    <w:abstractNumId w:val="10"/>
  </w:num>
  <w:num w:numId="19">
    <w:abstractNumId w:val="12"/>
  </w:num>
  <w:num w:numId="20">
    <w:abstractNumId w:val="24"/>
  </w:num>
  <w:num w:numId="21">
    <w:abstractNumId w:val="2"/>
  </w:num>
  <w:num w:numId="22">
    <w:abstractNumId w:val="5"/>
  </w:num>
  <w:num w:numId="23">
    <w:abstractNumId w:val="3"/>
  </w:num>
  <w:num w:numId="24">
    <w:abstractNumId w:val="14"/>
  </w:num>
  <w:num w:numId="25">
    <w:abstractNumId w:val="17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MX" w:vendorID="64" w:dllVersion="0" w:nlCheck="1" w:checkStyle="0"/>
  <w:activeWritingStyle w:appName="MSWord" w:lang="es-MX" w:vendorID="64" w:dllVersion="4096" w:nlCheck="1" w:checkStyle="0"/>
  <w:activeWritingStyle w:appName="MSWord" w:lang="en-US" w:vendorID="64" w:dllVersion="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MX" w:vendorID="64" w:dllVersion="131078" w:nlCheck="1" w:checkStyle="0"/>
  <w:activeWritingStyle w:appName="MSWord" w:lang="en-US" w:vendorID="64" w:dllVersion="131078" w:nlCheck="1" w:checkStyle="0"/>
  <w:activeWritingStyle w:appName="MSWord" w:lang="es-ES" w:vendorID="64" w:dllVersion="131078" w:nlCheck="1" w:checkStyle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ED"/>
    <w:rsid w:val="0000084C"/>
    <w:rsid w:val="00005711"/>
    <w:rsid w:val="0000712B"/>
    <w:rsid w:val="00007A47"/>
    <w:rsid w:val="00011AF4"/>
    <w:rsid w:val="000122BD"/>
    <w:rsid w:val="00012FCE"/>
    <w:rsid w:val="00013507"/>
    <w:rsid w:val="000148DB"/>
    <w:rsid w:val="00014D6C"/>
    <w:rsid w:val="00014F89"/>
    <w:rsid w:val="000164AB"/>
    <w:rsid w:val="00016C7B"/>
    <w:rsid w:val="0001706D"/>
    <w:rsid w:val="0002062A"/>
    <w:rsid w:val="00020F5C"/>
    <w:rsid w:val="00021DE8"/>
    <w:rsid w:val="000224F0"/>
    <w:rsid w:val="00023435"/>
    <w:rsid w:val="0002368F"/>
    <w:rsid w:val="00023DDE"/>
    <w:rsid w:val="0002648D"/>
    <w:rsid w:val="000322CA"/>
    <w:rsid w:val="000334D7"/>
    <w:rsid w:val="0003351D"/>
    <w:rsid w:val="00033D1A"/>
    <w:rsid w:val="00034323"/>
    <w:rsid w:val="00035113"/>
    <w:rsid w:val="00035CD1"/>
    <w:rsid w:val="00035E30"/>
    <w:rsid w:val="00036BC9"/>
    <w:rsid w:val="00037336"/>
    <w:rsid w:val="0003738E"/>
    <w:rsid w:val="00042B9C"/>
    <w:rsid w:val="00042DA1"/>
    <w:rsid w:val="00043164"/>
    <w:rsid w:val="0004366B"/>
    <w:rsid w:val="00043F41"/>
    <w:rsid w:val="000440F7"/>
    <w:rsid w:val="000464BA"/>
    <w:rsid w:val="0004654A"/>
    <w:rsid w:val="00050B42"/>
    <w:rsid w:val="0005179F"/>
    <w:rsid w:val="00051DD1"/>
    <w:rsid w:val="00056420"/>
    <w:rsid w:val="000569AC"/>
    <w:rsid w:val="00057853"/>
    <w:rsid w:val="00060474"/>
    <w:rsid w:val="00063954"/>
    <w:rsid w:val="00063BA9"/>
    <w:rsid w:val="000645CC"/>
    <w:rsid w:val="00064C24"/>
    <w:rsid w:val="00065CE0"/>
    <w:rsid w:val="000672FE"/>
    <w:rsid w:val="000705E1"/>
    <w:rsid w:val="000729EB"/>
    <w:rsid w:val="00072A7C"/>
    <w:rsid w:val="00072B88"/>
    <w:rsid w:val="00072E4C"/>
    <w:rsid w:val="00074075"/>
    <w:rsid w:val="000750BA"/>
    <w:rsid w:val="0007523C"/>
    <w:rsid w:val="00080236"/>
    <w:rsid w:val="00080CC5"/>
    <w:rsid w:val="00082BE6"/>
    <w:rsid w:val="00083E55"/>
    <w:rsid w:val="000861C4"/>
    <w:rsid w:val="0008665E"/>
    <w:rsid w:val="00086AAC"/>
    <w:rsid w:val="00086B6D"/>
    <w:rsid w:val="00087331"/>
    <w:rsid w:val="00090B3B"/>
    <w:rsid w:val="000924E3"/>
    <w:rsid w:val="00092CB8"/>
    <w:rsid w:val="00092DB8"/>
    <w:rsid w:val="000939C0"/>
    <w:rsid w:val="000948BB"/>
    <w:rsid w:val="000962F7"/>
    <w:rsid w:val="000964E3"/>
    <w:rsid w:val="00097B81"/>
    <w:rsid w:val="000A07EE"/>
    <w:rsid w:val="000A19B4"/>
    <w:rsid w:val="000A277D"/>
    <w:rsid w:val="000A2C9C"/>
    <w:rsid w:val="000A2E95"/>
    <w:rsid w:val="000A3A6C"/>
    <w:rsid w:val="000A3F5F"/>
    <w:rsid w:val="000A429A"/>
    <w:rsid w:val="000A7658"/>
    <w:rsid w:val="000B32DC"/>
    <w:rsid w:val="000B3F34"/>
    <w:rsid w:val="000B4D4B"/>
    <w:rsid w:val="000B5227"/>
    <w:rsid w:val="000B5295"/>
    <w:rsid w:val="000B54AD"/>
    <w:rsid w:val="000B5729"/>
    <w:rsid w:val="000C0290"/>
    <w:rsid w:val="000C0A45"/>
    <w:rsid w:val="000C1DD5"/>
    <w:rsid w:val="000C535F"/>
    <w:rsid w:val="000C57A6"/>
    <w:rsid w:val="000C70BA"/>
    <w:rsid w:val="000D0448"/>
    <w:rsid w:val="000D0772"/>
    <w:rsid w:val="000D0E16"/>
    <w:rsid w:val="000D0F9B"/>
    <w:rsid w:val="000D1D15"/>
    <w:rsid w:val="000D4080"/>
    <w:rsid w:val="000D40B1"/>
    <w:rsid w:val="000D41F2"/>
    <w:rsid w:val="000D4B8B"/>
    <w:rsid w:val="000D6834"/>
    <w:rsid w:val="000D7E73"/>
    <w:rsid w:val="000E0590"/>
    <w:rsid w:val="000E0DD6"/>
    <w:rsid w:val="000E1527"/>
    <w:rsid w:val="000E207D"/>
    <w:rsid w:val="000E24C4"/>
    <w:rsid w:val="000E2C74"/>
    <w:rsid w:val="000E320E"/>
    <w:rsid w:val="000E357A"/>
    <w:rsid w:val="000E3DC2"/>
    <w:rsid w:val="000E40D7"/>
    <w:rsid w:val="000E49A9"/>
    <w:rsid w:val="000E5985"/>
    <w:rsid w:val="000E5BCC"/>
    <w:rsid w:val="000E74FF"/>
    <w:rsid w:val="000F2AC9"/>
    <w:rsid w:val="000F30B6"/>
    <w:rsid w:val="000F385F"/>
    <w:rsid w:val="000F3DA9"/>
    <w:rsid w:val="000F3FEB"/>
    <w:rsid w:val="000F47FB"/>
    <w:rsid w:val="000F711B"/>
    <w:rsid w:val="000F732A"/>
    <w:rsid w:val="000F75B3"/>
    <w:rsid w:val="000F7878"/>
    <w:rsid w:val="000F7A06"/>
    <w:rsid w:val="001029D9"/>
    <w:rsid w:val="00103A9D"/>
    <w:rsid w:val="00104839"/>
    <w:rsid w:val="00104D54"/>
    <w:rsid w:val="001068EE"/>
    <w:rsid w:val="0010778E"/>
    <w:rsid w:val="00107B5B"/>
    <w:rsid w:val="0011051F"/>
    <w:rsid w:val="00110FEE"/>
    <w:rsid w:val="001112BA"/>
    <w:rsid w:val="00111B82"/>
    <w:rsid w:val="00113261"/>
    <w:rsid w:val="001133FA"/>
    <w:rsid w:val="001141F8"/>
    <w:rsid w:val="001142AB"/>
    <w:rsid w:val="00114A79"/>
    <w:rsid w:val="001150AB"/>
    <w:rsid w:val="00116075"/>
    <w:rsid w:val="00120351"/>
    <w:rsid w:val="001214DB"/>
    <w:rsid w:val="00121EB8"/>
    <w:rsid w:val="0012246E"/>
    <w:rsid w:val="00122BF3"/>
    <w:rsid w:val="00122DBD"/>
    <w:rsid w:val="001232E9"/>
    <w:rsid w:val="00123C85"/>
    <w:rsid w:val="001241C3"/>
    <w:rsid w:val="001256E4"/>
    <w:rsid w:val="00125B4E"/>
    <w:rsid w:val="0012681E"/>
    <w:rsid w:val="001274F4"/>
    <w:rsid w:val="001306BF"/>
    <w:rsid w:val="0013286B"/>
    <w:rsid w:val="0013359A"/>
    <w:rsid w:val="00133D0D"/>
    <w:rsid w:val="00133D2E"/>
    <w:rsid w:val="0013580D"/>
    <w:rsid w:val="00136382"/>
    <w:rsid w:val="0013690F"/>
    <w:rsid w:val="0013699F"/>
    <w:rsid w:val="00136A2B"/>
    <w:rsid w:val="001408C4"/>
    <w:rsid w:val="00140A83"/>
    <w:rsid w:val="00143382"/>
    <w:rsid w:val="00143E50"/>
    <w:rsid w:val="00147C1D"/>
    <w:rsid w:val="0015096E"/>
    <w:rsid w:val="00150FF2"/>
    <w:rsid w:val="00151F89"/>
    <w:rsid w:val="00152169"/>
    <w:rsid w:val="0015708E"/>
    <w:rsid w:val="0016071C"/>
    <w:rsid w:val="001619D4"/>
    <w:rsid w:val="00163036"/>
    <w:rsid w:val="00163964"/>
    <w:rsid w:val="00163A3A"/>
    <w:rsid w:val="00163B9E"/>
    <w:rsid w:val="0016416E"/>
    <w:rsid w:val="0016522B"/>
    <w:rsid w:val="00165245"/>
    <w:rsid w:val="00166CA4"/>
    <w:rsid w:val="001677CB"/>
    <w:rsid w:val="00167FEB"/>
    <w:rsid w:val="00171E82"/>
    <w:rsid w:val="00172349"/>
    <w:rsid w:val="00173CF6"/>
    <w:rsid w:val="00174CF2"/>
    <w:rsid w:val="001751C5"/>
    <w:rsid w:val="001757DA"/>
    <w:rsid w:val="0017589E"/>
    <w:rsid w:val="00175FE1"/>
    <w:rsid w:val="0017664C"/>
    <w:rsid w:val="001769D1"/>
    <w:rsid w:val="00176BFC"/>
    <w:rsid w:val="00176C76"/>
    <w:rsid w:val="00177949"/>
    <w:rsid w:val="0018054C"/>
    <w:rsid w:val="00180BDB"/>
    <w:rsid w:val="00180D47"/>
    <w:rsid w:val="00181CC5"/>
    <w:rsid w:val="00185696"/>
    <w:rsid w:val="00185B7D"/>
    <w:rsid w:val="00185CC3"/>
    <w:rsid w:val="00185E44"/>
    <w:rsid w:val="001874FE"/>
    <w:rsid w:val="00192493"/>
    <w:rsid w:val="00192B8C"/>
    <w:rsid w:val="00192CDC"/>
    <w:rsid w:val="00193E0C"/>
    <w:rsid w:val="001959EA"/>
    <w:rsid w:val="00195AB7"/>
    <w:rsid w:val="00196797"/>
    <w:rsid w:val="00196A1C"/>
    <w:rsid w:val="00196F74"/>
    <w:rsid w:val="001A0056"/>
    <w:rsid w:val="001A0299"/>
    <w:rsid w:val="001A0718"/>
    <w:rsid w:val="001A1A65"/>
    <w:rsid w:val="001A26A9"/>
    <w:rsid w:val="001A395B"/>
    <w:rsid w:val="001A401C"/>
    <w:rsid w:val="001A4B9E"/>
    <w:rsid w:val="001A586D"/>
    <w:rsid w:val="001A5957"/>
    <w:rsid w:val="001A6E2A"/>
    <w:rsid w:val="001B0E14"/>
    <w:rsid w:val="001B1E01"/>
    <w:rsid w:val="001B1EB4"/>
    <w:rsid w:val="001B1F3F"/>
    <w:rsid w:val="001B25F9"/>
    <w:rsid w:val="001B26F7"/>
    <w:rsid w:val="001B5123"/>
    <w:rsid w:val="001B5158"/>
    <w:rsid w:val="001B5361"/>
    <w:rsid w:val="001B7285"/>
    <w:rsid w:val="001C0367"/>
    <w:rsid w:val="001C0D4E"/>
    <w:rsid w:val="001C11E1"/>
    <w:rsid w:val="001C2382"/>
    <w:rsid w:val="001C26B1"/>
    <w:rsid w:val="001C3C06"/>
    <w:rsid w:val="001C4E86"/>
    <w:rsid w:val="001C5594"/>
    <w:rsid w:val="001C71F5"/>
    <w:rsid w:val="001D078B"/>
    <w:rsid w:val="001D08D4"/>
    <w:rsid w:val="001D0B65"/>
    <w:rsid w:val="001D0FD0"/>
    <w:rsid w:val="001D1166"/>
    <w:rsid w:val="001D14BF"/>
    <w:rsid w:val="001D22F5"/>
    <w:rsid w:val="001D6AF2"/>
    <w:rsid w:val="001D7A65"/>
    <w:rsid w:val="001D7E97"/>
    <w:rsid w:val="001E031C"/>
    <w:rsid w:val="001E03B1"/>
    <w:rsid w:val="001E05CF"/>
    <w:rsid w:val="001E13DE"/>
    <w:rsid w:val="001E3480"/>
    <w:rsid w:val="001E3865"/>
    <w:rsid w:val="001E441C"/>
    <w:rsid w:val="001E4F13"/>
    <w:rsid w:val="001E4F43"/>
    <w:rsid w:val="001E65E1"/>
    <w:rsid w:val="001E6692"/>
    <w:rsid w:val="001E7804"/>
    <w:rsid w:val="001E78DD"/>
    <w:rsid w:val="001F02D5"/>
    <w:rsid w:val="001F266D"/>
    <w:rsid w:val="001F26EF"/>
    <w:rsid w:val="001F280F"/>
    <w:rsid w:val="001F2D9F"/>
    <w:rsid w:val="001F4AEA"/>
    <w:rsid w:val="001F51B7"/>
    <w:rsid w:val="001F5719"/>
    <w:rsid w:val="001F5DA4"/>
    <w:rsid w:val="001F6D6F"/>
    <w:rsid w:val="001F6D9B"/>
    <w:rsid w:val="001F719C"/>
    <w:rsid w:val="002005F2"/>
    <w:rsid w:val="0020083E"/>
    <w:rsid w:val="00200B2E"/>
    <w:rsid w:val="00200C67"/>
    <w:rsid w:val="00200F17"/>
    <w:rsid w:val="00201691"/>
    <w:rsid w:val="002025E5"/>
    <w:rsid w:val="0020436A"/>
    <w:rsid w:val="0020565F"/>
    <w:rsid w:val="00207152"/>
    <w:rsid w:val="00207774"/>
    <w:rsid w:val="002077A8"/>
    <w:rsid w:val="002104C1"/>
    <w:rsid w:val="00210504"/>
    <w:rsid w:val="00211699"/>
    <w:rsid w:val="00211825"/>
    <w:rsid w:val="00212B81"/>
    <w:rsid w:val="0021360C"/>
    <w:rsid w:val="00215EF4"/>
    <w:rsid w:val="00216ADB"/>
    <w:rsid w:val="002170F3"/>
    <w:rsid w:val="002175B0"/>
    <w:rsid w:val="002214E2"/>
    <w:rsid w:val="0022169E"/>
    <w:rsid w:val="00221895"/>
    <w:rsid w:val="00222E9D"/>
    <w:rsid w:val="00222EAE"/>
    <w:rsid w:val="00223B1F"/>
    <w:rsid w:val="00226229"/>
    <w:rsid w:val="00227569"/>
    <w:rsid w:val="00227C8E"/>
    <w:rsid w:val="002315C4"/>
    <w:rsid w:val="0023180B"/>
    <w:rsid w:val="00231CFB"/>
    <w:rsid w:val="00232C30"/>
    <w:rsid w:val="002341ED"/>
    <w:rsid w:val="00234A1E"/>
    <w:rsid w:val="00234AB1"/>
    <w:rsid w:val="00234E96"/>
    <w:rsid w:val="002359FC"/>
    <w:rsid w:val="002365DF"/>
    <w:rsid w:val="00236D3D"/>
    <w:rsid w:val="00237F4C"/>
    <w:rsid w:val="00240914"/>
    <w:rsid w:val="0024198A"/>
    <w:rsid w:val="00242526"/>
    <w:rsid w:val="00242979"/>
    <w:rsid w:val="00242B2E"/>
    <w:rsid w:val="002433D3"/>
    <w:rsid w:val="00243B86"/>
    <w:rsid w:val="00243EE2"/>
    <w:rsid w:val="0024412A"/>
    <w:rsid w:val="00244B8B"/>
    <w:rsid w:val="00244D5D"/>
    <w:rsid w:val="00244EC8"/>
    <w:rsid w:val="0024526E"/>
    <w:rsid w:val="00246C9C"/>
    <w:rsid w:val="00246D5A"/>
    <w:rsid w:val="002471CC"/>
    <w:rsid w:val="00247E20"/>
    <w:rsid w:val="002508FA"/>
    <w:rsid w:val="00250CF4"/>
    <w:rsid w:val="0025131D"/>
    <w:rsid w:val="00253EBC"/>
    <w:rsid w:val="002542B9"/>
    <w:rsid w:val="0025450F"/>
    <w:rsid w:val="00254746"/>
    <w:rsid w:val="00255055"/>
    <w:rsid w:val="0025591D"/>
    <w:rsid w:val="002577A2"/>
    <w:rsid w:val="00257FDE"/>
    <w:rsid w:val="00260881"/>
    <w:rsid w:val="00260A86"/>
    <w:rsid w:val="00260EA2"/>
    <w:rsid w:val="00260FB5"/>
    <w:rsid w:val="00262991"/>
    <w:rsid w:val="00265796"/>
    <w:rsid w:val="002657F5"/>
    <w:rsid w:val="00266C44"/>
    <w:rsid w:val="00270591"/>
    <w:rsid w:val="00271691"/>
    <w:rsid w:val="00271CD0"/>
    <w:rsid w:val="00272785"/>
    <w:rsid w:val="00273519"/>
    <w:rsid w:val="00273A1D"/>
    <w:rsid w:val="002745DC"/>
    <w:rsid w:val="00275243"/>
    <w:rsid w:val="00275F4B"/>
    <w:rsid w:val="002764B8"/>
    <w:rsid w:val="00276CCB"/>
    <w:rsid w:val="00277326"/>
    <w:rsid w:val="00277A60"/>
    <w:rsid w:val="00277D07"/>
    <w:rsid w:val="0028027A"/>
    <w:rsid w:val="002808B2"/>
    <w:rsid w:val="00280E34"/>
    <w:rsid w:val="00280ED6"/>
    <w:rsid w:val="00281B4E"/>
    <w:rsid w:val="00282715"/>
    <w:rsid w:val="00282B35"/>
    <w:rsid w:val="00282BE2"/>
    <w:rsid w:val="00283327"/>
    <w:rsid w:val="00284BCA"/>
    <w:rsid w:val="00285703"/>
    <w:rsid w:val="00286028"/>
    <w:rsid w:val="0029216D"/>
    <w:rsid w:val="002924A0"/>
    <w:rsid w:val="00293058"/>
    <w:rsid w:val="00293530"/>
    <w:rsid w:val="00293A44"/>
    <w:rsid w:val="00294DAE"/>
    <w:rsid w:val="002966B6"/>
    <w:rsid w:val="002973C1"/>
    <w:rsid w:val="002973D8"/>
    <w:rsid w:val="00297A47"/>
    <w:rsid w:val="00297DDA"/>
    <w:rsid w:val="002A0061"/>
    <w:rsid w:val="002A041F"/>
    <w:rsid w:val="002A297D"/>
    <w:rsid w:val="002A37D8"/>
    <w:rsid w:val="002A3B18"/>
    <w:rsid w:val="002A4BA9"/>
    <w:rsid w:val="002A6730"/>
    <w:rsid w:val="002A6AB6"/>
    <w:rsid w:val="002A7ABF"/>
    <w:rsid w:val="002A7F74"/>
    <w:rsid w:val="002B1040"/>
    <w:rsid w:val="002B1FB9"/>
    <w:rsid w:val="002B42CC"/>
    <w:rsid w:val="002B574E"/>
    <w:rsid w:val="002B6AA8"/>
    <w:rsid w:val="002C146E"/>
    <w:rsid w:val="002C17A0"/>
    <w:rsid w:val="002C1BCA"/>
    <w:rsid w:val="002C1BE0"/>
    <w:rsid w:val="002C2F83"/>
    <w:rsid w:val="002C33ED"/>
    <w:rsid w:val="002C5474"/>
    <w:rsid w:val="002C6257"/>
    <w:rsid w:val="002C63AE"/>
    <w:rsid w:val="002D1003"/>
    <w:rsid w:val="002D17AC"/>
    <w:rsid w:val="002D1CE8"/>
    <w:rsid w:val="002D28C3"/>
    <w:rsid w:val="002D39F3"/>
    <w:rsid w:val="002D6A52"/>
    <w:rsid w:val="002D73D8"/>
    <w:rsid w:val="002E031A"/>
    <w:rsid w:val="002E0D28"/>
    <w:rsid w:val="002E36B9"/>
    <w:rsid w:val="002E5014"/>
    <w:rsid w:val="002E5A3E"/>
    <w:rsid w:val="002E614B"/>
    <w:rsid w:val="002F04DC"/>
    <w:rsid w:val="002F08D5"/>
    <w:rsid w:val="002F13FB"/>
    <w:rsid w:val="002F1D60"/>
    <w:rsid w:val="002F28F4"/>
    <w:rsid w:val="002F63B7"/>
    <w:rsid w:val="002F764B"/>
    <w:rsid w:val="00300E6D"/>
    <w:rsid w:val="003011E5"/>
    <w:rsid w:val="00301EE4"/>
    <w:rsid w:val="00304D09"/>
    <w:rsid w:val="0031015F"/>
    <w:rsid w:val="003103D2"/>
    <w:rsid w:val="00310DD8"/>
    <w:rsid w:val="00311BA4"/>
    <w:rsid w:val="00311CBA"/>
    <w:rsid w:val="00312BA6"/>
    <w:rsid w:val="003133D4"/>
    <w:rsid w:val="00313D4D"/>
    <w:rsid w:val="003159D0"/>
    <w:rsid w:val="00315CE1"/>
    <w:rsid w:val="00316C88"/>
    <w:rsid w:val="00316CC9"/>
    <w:rsid w:val="003210C9"/>
    <w:rsid w:val="00321930"/>
    <w:rsid w:val="00324990"/>
    <w:rsid w:val="003249FF"/>
    <w:rsid w:val="00326053"/>
    <w:rsid w:val="0033013F"/>
    <w:rsid w:val="0033199F"/>
    <w:rsid w:val="00333234"/>
    <w:rsid w:val="00333802"/>
    <w:rsid w:val="00333CF5"/>
    <w:rsid w:val="00335027"/>
    <w:rsid w:val="00335C85"/>
    <w:rsid w:val="0033665A"/>
    <w:rsid w:val="00336ED1"/>
    <w:rsid w:val="003378F5"/>
    <w:rsid w:val="00337C7B"/>
    <w:rsid w:val="0034090A"/>
    <w:rsid w:val="0034133F"/>
    <w:rsid w:val="00341EAF"/>
    <w:rsid w:val="003427A6"/>
    <w:rsid w:val="00343AF5"/>
    <w:rsid w:val="00343F7B"/>
    <w:rsid w:val="00343F91"/>
    <w:rsid w:val="00344249"/>
    <w:rsid w:val="003443A5"/>
    <w:rsid w:val="003444FA"/>
    <w:rsid w:val="00344825"/>
    <w:rsid w:val="00344CAA"/>
    <w:rsid w:val="00344D33"/>
    <w:rsid w:val="00346034"/>
    <w:rsid w:val="00346C1E"/>
    <w:rsid w:val="00346F1A"/>
    <w:rsid w:val="003478BE"/>
    <w:rsid w:val="00347BC3"/>
    <w:rsid w:val="00350192"/>
    <w:rsid w:val="0035072A"/>
    <w:rsid w:val="00350BDD"/>
    <w:rsid w:val="0035101C"/>
    <w:rsid w:val="00351738"/>
    <w:rsid w:val="00351F66"/>
    <w:rsid w:val="003520FC"/>
    <w:rsid w:val="00352179"/>
    <w:rsid w:val="003545FD"/>
    <w:rsid w:val="003546AA"/>
    <w:rsid w:val="003557ED"/>
    <w:rsid w:val="00356C73"/>
    <w:rsid w:val="00356E46"/>
    <w:rsid w:val="00357004"/>
    <w:rsid w:val="0035706B"/>
    <w:rsid w:val="00357206"/>
    <w:rsid w:val="003606D7"/>
    <w:rsid w:val="00360B92"/>
    <w:rsid w:val="00360D20"/>
    <w:rsid w:val="00360E79"/>
    <w:rsid w:val="003615B9"/>
    <w:rsid w:val="00361628"/>
    <w:rsid w:val="00361734"/>
    <w:rsid w:val="00362E18"/>
    <w:rsid w:val="00363CDD"/>
    <w:rsid w:val="00364ECA"/>
    <w:rsid w:val="00366C82"/>
    <w:rsid w:val="00370A6D"/>
    <w:rsid w:val="00370D73"/>
    <w:rsid w:val="00371835"/>
    <w:rsid w:val="00371B6B"/>
    <w:rsid w:val="0037232E"/>
    <w:rsid w:val="00372588"/>
    <w:rsid w:val="00373BF9"/>
    <w:rsid w:val="003774CA"/>
    <w:rsid w:val="0037784B"/>
    <w:rsid w:val="00377A55"/>
    <w:rsid w:val="00377FAF"/>
    <w:rsid w:val="0038092F"/>
    <w:rsid w:val="00381397"/>
    <w:rsid w:val="00383025"/>
    <w:rsid w:val="00383478"/>
    <w:rsid w:val="003848C9"/>
    <w:rsid w:val="0038525C"/>
    <w:rsid w:val="0038547F"/>
    <w:rsid w:val="0038635A"/>
    <w:rsid w:val="0038760A"/>
    <w:rsid w:val="003876E8"/>
    <w:rsid w:val="0038778B"/>
    <w:rsid w:val="0038788D"/>
    <w:rsid w:val="00387B1D"/>
    <w:rsid w:val="00391719"/>
    <w:rsid w:val="0039215A"/>
    <w:rsid w:val="00392742"/>
    <w:rsid w:val="00392816"/>
    <w:rsid w:val="003939AC"/>
    <w:rsid w:val="003945CD"/>
    <w:rsid w:val="0039477C"/>
    <w:rsid w:val="00395315"/>
    <w:rsid w:val="003958FC"/>
    <w:rsid w:val="003971E5"/>
    <w:rsid w:val="003A0DBE"/>
    <w:rsid w:val="003A1B70"/>
    <w:rsid w:val="003A1C28"/>
    <w:rsid w:val="003A2002"/>
    <w:rsid w:val="003A235F"/>
    <w:rsid w:val="003A3D26"/>
    <w:rsid w:val="003A51B9"/>
    <w:rsid w:val="003A53A0"/>
    <w:rsid w:val="003B0325"/>
    <w:rsid w:val="003B0A5D"/>
    <w:rsid w:val="003B25D3"/>
    <w:rsid w:val="003B2C3F"/>
    <w:rsid w:val="003B3558"/>
    <w:rsid w:val="003B37C6"/>
    <w:rsid w:val="003B462E"/>
    <w:rsid w:val="003B555F"/>
    <w:rsid w:val="003B59C8"/>
    <w:rsid w:val="003B5B30"/>
    <w:rsid w:val="003B5C47"/>
    <w:rsid w:val="003B653B"/>
    <w:rsid w:val="003B7183"/>
    <w:rsid w:val="003C0282"/>
    <w:rsid w:val="003C0FC5"/>
    <w:rsid w:val="003C3A75"/>
    <w:rsid w:val="003C55E5"/>
    <w:rsid w:val="003C66CC"/>
    <w:rsid w:val="003C6726"/>
    <w:rsid w:val="003D0DEB"/>
    <w:rsid w:val="003D1130"/>
    <w:rsid w:val="003D1B9D"/>
    <w:rsid w:val="003D3524"/>
    <w:rsid w:val="003D3D8D"/>
    <w:rsid w:val="003D515F"/>
    <w:rsid w:val="003D5F17"/>
    <w:rsid w:val="003D6AD1"/>
    <w:rsid w:val="003D724E"/>
    <w:rsid w:val="003D7795"/>
    <w:rsid w:val="003E033A"/>
    <w:rsid w:val="003E094E"/>
    <w:rsid w:val="003E0B33"/>
    <w:rsid w:val="003E13FC"/>
    <w:rsid w:val="003E1FD6"/>
    <w:rsid w:val="003E2270"/>
    <w:rsid w:val="003E27C0"/>
    <w:rsid w:val="003E282F"/>
    <w:rsid w:val="003E3C8F"/>
    <w:rsid w:val="003E58F9"/>
    <w:rsid w:val="003E5D37"/>
    <w:rsid w:val="003E6439"/>
    <w:rsid w:val="003F08B9"/>
    <w:rsid w:val="003F1D42"/>
    <w:rsid w:val="003F2AF4"/>
    <w:rsid w:val="003F2CBE"/>
    <w:rsid w:val="003F3253"/>
    <w:rsid w:val="003F4345"/>
    <w:rsid w:val="003F4C9B"/>
    <w:rsid w:val="003F55F9"/>
    <w:rsid w:val="003F5C5E"/>
    <w:rsid w:val="003F5D84"/>
    <w:rsid w:val="003F7BC7"/>
    <w:rsid w:val="004002F1"/>
    <w:rsid w:val="00401A01"/>
    <w:rsid w:val="0040394F"/>
    <w:rsid w:val="00403E1E"/>
    <w:rsid w:val="00404DDB"/>
    <w:rsid w:val="00405F2F"/>
    <w:rsid w:val="00407B4D"/>
    <w:rsid w:val="004123F0"/>
    <w:rsid w:val="00413CED"/>
    <w:rsid w:val="004144AD"/>
    <w:rsid w:val="00414933"/>
    <w:rsid w:val="00414D6E"/>
    <w:rsid w:val="00417047"/>
    <w:rsid w:val="00417FE2"/>
    <w:rsid w:val="0042096A"/>
    <w:rsid w:val="00421530"/>
    <w:rsid w:val="0042159D"/>
    <w:rsid w:val="0042198F"/>
    <w:rsid w:val="004223B3"/>
    <w:rsid w:val="00423380"/>
    <w:rsid w:val="004238E0"/>
    <w:rsid w:val="004254F6"/>
    <w:rsid w:val="004258F2"/>
    <w:rsid w:val="00425A22"/>
    <w:rsid w:val="00427769"/>
    <w:rsid w:val="00427FAE"/>
    <w:rsid w:val="0043080F"/>
    <w:rsid w:val="004317A1"/>
    <w:rsid w:val="00431E08"/>
    <w:rsid w:val="00432017"/>
    <w:rsid w:val="004321CA"/>
    <w:rsid w:val="00435019"/>
    <w:rsid w:val="00440CC1"/>
    <w:rsid w:val="0044176B"/>
    <w:rsid w:val="00441B8F"/>
    <w:rsid w:val="004431A8"/>
    <w:rsid w:val="00443907"/>
    <w:rsid w:val="00444913"/>
    <w:rsid w:val="0044504B"/>
    <w:rsid w:val="00445162"/>
    <w:rsid w:val="00445743"/>
    <w:rsid w:val="00446FD8"/>
    <w:rsid w:val="004500A3"/>
    <w:rsid w:val="00450946"/>
    <w:rsid w:val="00451147"/>
    <w:rsid w:val="004511A8"/>
    <w:rsid w:val="00451678"/>
    <w:rsid w:val="004516EA"/>
    <w:rsid w:val="00451A31"/>
    <w:rsid w:val="004548D2"/>
    <w:rsid w:val="00454B67"/>
    <w:rsid w:val="00455065"/>
    <w:rsid w:val="00457B76"/>
    <w:rsid w:val="00461E75"/>
    <w:rsid w:val="00462193"/>
    <w:rsid w:val="00462DFF"/>
    <w:rsid w:val="00463699"/>
    <w:rsid w:val="00463713"/>
    <w:rsid w:val="00464C88"/>
    <w:rsid w:val="00464CDB"/>
    <w:rsid w:val="004666C5"/>
    <w:rsid w:val="0046677F"/>
    <w:rsid w:val="004673CF"/>
    <w:rsid w:val="00467405"/>
    <w:rsid w:val="00467830"/>
    <w:rsid w:val="00467C0E"/>
    <w:rsid w:val="004705C0"/>
    <w:rsid w:val="00472348"/>
    <w:rsid w:val="00472A67"/>
    <w:rsid w:val="00472DD9"/>
    <w:rsid w:val="004730C6"/>
    <w:rsid w:val="00473115"/>
    <w:rsid w:val="00474E91"/>
    <w:rsid w:val="0047531F"/>
    <w:rsid w:val="00477B1B"/>
    <w:rsid w:val="004800E1"/>
    <w:rsid w:val="0048247C"/>
    <w:rsid w:val="00482658"/>
    <w:rsid w:val="004831D4"/>
    <w:rsid w:val="00483F23"/>
    <w:rsid w:val="00484064"/>
    <w:rsid w:val="00484517"/>
    <w:rsid w:val="00484714"/>
    <w:rsid w:val="00484FA3"/>
    <w:rsid w:val="00485E53"/>
    <w:rsid w:val="00485E8F"/>
    <w:rsid w:val="004869D7"/>
    <w:rsid w:val="004870C3"/>
    <w:rsid w:val="0049084C"/>
    <w:rsid w:val="0049152A"/>
    <w:rsid w:val="0049215A"/>
    <w:rsid w:val="004928D7"/>
    <w:rsid w:val="00492CD0"/>
    <w:rsid w:val="0049348A"/>
    <w:rsid w:val="00493AE0"/>
    <w:rsid w:val="00494EE1"/>
    <w:rsid w:val="004951CA"/>
    <w:rsid w:val="004961E9"/>
    <w:rsid w:val="00496FD2"/>
    <w:rsid w:val="004972AB"/>
    <w:rsid w:val="004972C7"/>
    <w:rsid w:val="00497863"/>
    <w:rsid w:val="00497A39"/>
    <w:rsid w:val="00497F26"/>
    <w:rsid w:val="004A0648"/>
    <w:rsid w:val="004A12BE"/>
    <w:rsid w:val="004A1972"/>
    <w:rsid w:val="004A1E4E"/>
    <w:rsid w:val="004A1EE3"/>
    <w:rsid w:val="004A2A6F"/>
    <w:rsid w:val="004A3026"/>
    <w:rsid w:val="004A388F"/>
    <w:rsid w:val="004A3B6A"/>
    <w:rsid w:val="004A3B7D"/>
    <w:rsid w:val="004A4CFF"/>
    <w:rsid w:val="004A4FD8"/>
    <w:rsid w:val="004A5697"/>
    <w:rsid w:val="004A5E21"/>
    <w:rsid w:val="004A6860"/>
    <w:rsid w:val="004A731B"/>
    <w:rsid w:val="004A7764"/>
    <w:rsid w:val="004A7CB9"/>
    <w:rsid w:val="004A7D51"/>
    <w:rsid w:val="004B0F80"/>
    <w:rsid w:val="004B1003"/>
    <w:rsid w:val="004B1E4D"/>
    <w:rsid w:val="004B234E"/>
    <w:rsid w:val="004B4CB1"/>
    <w:rsid w:val="004B555D"/>
    <w:rsid w:val="004B79CE"/>
    <w:rsid w:val="004B7ACD"/>
    <w:rsid w:val="004C0C04"/>
    <w:rsid w:val="004C2477"/>
    <w:rsid w:val="004C2855"/>
    <w:rsid w:val="004C3EC5"/>
    <w:rsid w:val="004C4621"/>
    <w:rsid w:val="004C4F5F"/>
    <w:rsid w:val="004C4F82"/>
    <w:rsid w:val="004C5FD6"/>
    <w:rsid w:val="004C62CF"/>
    <w:rsid w:val="004C7078"/>
    <w:rsid w:val="004C7399"/>
    <w:rsid w:val="004C7ECC"/>
    <w:rsid w:val="004D0FC4"/>
    <w:rsid w:val="004D12D4"/>
    <w:rsid w:val="004D151D"/>
    <w:rsid w:val="004D17D1"/>
    <w:rsid w:val="004D25D9"/>
    <w:rsid w:val="004D5519"/>
    <w:rsid w:val="004D5671"/>
    <w:rsid w:val="004D64E3"/>
    <w:rsid w:val="004D676A"/>
    <w:rsid w:val="004D6E5B"/>
    <w:rsid w:val="004D7F9F"/>
    <w:rsid w:val="004E51FA"/>
    <w:rsid w:val="004E5756"/>
    <w:rsid w:val="004E6558"/>
    <w:rsid w:val="004E657B"/>
    <w:rsid w:val="004E69B3"/>
    <w:rsid w:val="004E6A90"/>
    <w:rsid w:val="004F275A"/>
    <w:rsid w:val="004F2F0A"/>
    <w:rsid w:val="004F44A6"/>
    <w:rsid w:val="004F517F"/>
    <w:rsid w:val="004F6A47"/>
    <w:rsid w:val="004F6D27"/>
    <w:rsid w:val="004F6EA4"/>
    <w:rsid w:val="005009E6"/>
    <w:rsid w:val="00500A30"/>
    <w:rsid w:val="00500E65"/>
    <w:rsid w:val="00502E5D"/>
    <w:rsid w:val="005035D1"/>
    <w:rsid w:val="00503D7D"/>
    <w:rsid w:val="00504C88"/>
    <w:rsid w:val="0050502A"/>
    <w:rsid w:val="00506807"/>
    <w:rsid w:val="00511B22"/>
    <w:rsid w:val="005130BB"/>
    <w:rsid w:val="005155B3"/>
    <w:rsid w:val="005162F2"/>
    <w:rsid w:val="00516F71"/>
    <w:rsid w:val="005174AD"/>
    <w:rsid w:val="00520C28"/>
    <w:rsid w:val="00522815"/>
    <w:rsid w:val="00522E7F"/>
    <w:rsid w:val="0052505C"/>
    <w:rsid w:val="0052531D"/>
    <w:rsid w:val="0052640E"/>
    <w:rsid w:val="005273CB"/>
    <w:rsid w:val="005276C2"/>
    <w:rsid w:val="00527FE9"/>
    <w:rsid w:val="00531638"/>
    <w:rsid w:val="005318AF"/>
    <w:rsid w:val="00531A3C"/>
    <w:rsid w:val="0053220E"/>
    <w:rsid w:val="0053244C"/>
    <w:rsid w:val="00534A08"/>
    <w:rsid w:val="00535656"/>
    <w:rsid w:val="00537960"/>
    <w:rsid w:val="005402EC"/>
    <w:rsid w:val="005412A9"/>
    <w:rsid w:val="00541516"/>
    <w:rsid w:val="0054250A"/>
    <w:rsid w:val="00542774"/>
    <w:rsid w:val="005428F4"/>
    <w:rsid w:val="00542E48"/>
    <w:rsid w:val="0054384A"/>
    <w:rsid w:val="00544522"/>
    <w:rsid w:val="00544FAC"/>
    <w:rsid w:val="005457A2"/>
    <w:rsid w:val="00545F0E"/>
    <w:rsid w:val="00546249"/>
    <w:rsid w:val="0054635A"/>
    <w:rsid w:val="00547226"/>
    <w:rsid w:val="005475EF"/>
    <w:rsid w:val="00547A38"/>
    <w:rsid w:val="005501A6"/>
    <w:rsid w:val="00553EE3"/>
    <w:rsid w:val="00555A66"/>
    <w:rsid w:val="00555FCF"/>
    <w:rsid w:val="0056034D"/>
    <w:rsid w:val="0056071C"/>
    <w:rsid w:val="0056165C"/>
    <w:rsid w:val="0056227D"/>
    <w:rsid w:val="00562ABA"/>
    <w:rsid w:val="00562BD4"/>
    <w:rsid w:val="00563765"/>
    <w:rsid w:val="00566097"/>
    <w:rsid w:val="005660A5"/>
    <w:rsid w:val="00566257"/>
    <w:rsid w:val="00570D64"/>
    <w:rsid w:val="005717ED"/>
    <w:rsid w:val="00573279"/>
    <w:rsid w:val="005742C4"/>
    <w:rsid w:val="0057435B"/>
    <w:rsid w:val="00574CE6"/>
    <w:rsid w:val="00577586"/>
    <w:rsid w:val="005800B2"/>
    <w:rsid w:val="00580845"/>
    <w:rsid w:val="00580929"/>
    <w:rsid w:val="0058289B"/>
    <w:rsid w:val="0058344A"/>
    <w:rsid w:val="00583C6C"/>
    <w:rsid w:val="00584DA2"/>
    <w:rsid w:val="00585732"/>
    <w:rsid w:val="00586016"/>
    <w:rsid w:val="00586F1E"/>
    <w:rsid w:val="005900DC"/>
    <w:rsid w:val="005913A4"/>
    <w:rsid w:val="005914EE"/>
    <w:rsid w:val="00592082"/>
    <w:rsid w:val="00592E01"/>
    <w:rsid w:val="005932F4"/>
    <w:rsid w:val="005937D0"/>
    <w:rsid w:val="00593E45"/>
    <w:rsid w:val="0059455A"/>
    <w:rsid w:val="00594D25"/>
    <w:rsid w:val="00595A03"/>
    <w:rsid w:val="00597D56"/>
    <w:rsid w:val="00597E54"/>
    <w:rsid w:val="005A08BC"/>
    <w:rsid w:val="005A0F73"/>
    <w:rsid w:val="005A28AF"/>
    <w:rsid w:val="005A3250"/>
    <w:rsid w:val="005A449B"/>
    <w:rsid w:val="005A5916"/>
    <w:rsid w:val="005A6807"/>
    <w:rsid w:val="005A70D1"/>
    <w:rsid w:val="005A76F2"/>
    <w:rsid w:val="005B016F"/>
    <w:rsid w:val="005B0F30"/>
    <w:rsid w:val="005B0FB4"/>
    <w:rsid w:val="005B2189"/>
    <w:rsid w:val="005B287A"/>
    <w:rsid w:val="005B3021"/>
    <w:rsid w:val="005B472C"/>
    <w:rsid w:val="005B4C12"/>
    <w:rsid w:val="005B6175"/>
    <w:rsid w:val="005B7612"/>
    <w:rsid w:val="005C099F"/>
    <w:rsid w:val="005C159F"/>
    <w:rsid w:val="005C1D6E"/>
    <w:rsid w:val="005C2D4A"/>
    <w:rsid w:val="005C4B5C"/>
    <w:rsid w:val="005C5381"/>
    <w:rsid w:val="005C5517"/>
    <w:rsid w:val="005C5704"/>
    <w:rsid w:val="005C671C"/>
    <w:rsid w:val="005C67C9"/>
    <w:rsid w:val="005C69AE"/>
    <w:rsid w:val="005C6A36"/>
    <w:rsid w:val="005C7093"/>
    <w:rsid w:val="005D0067"/>
    <w:rsid w:val="005D13D1"/>
    <w:rsid w:val="005D1B6B"/>
    <w:rsid w:val="005D1FF5"/>
    <w:rsid w:val="005D394A"/>
    <w:rsid w:val="005D579F"/>
    <w:rsid w:val="005D5917"/>
    <w:rsid w:val="005D60E4"/>
    <w:rsid w:val="005D7064"/>
    <w:rsid w:val="005D7198"/>
    <w:rsid w:val="005D74E9"/>
    <w:rsid w:val="005E024C"/>
    <w:rsid w:val="005E0733"/>
    <w:rsid w:val="005E1E32"/>
    <w:rsid w:val="005E36B9"/>
    <w:rsid w:val="005E4F8F"/>
    <w:rsid w:val="005E509F"/>
    <w:rsid w:val="005E6436"/>
    <w:rsid w:val="005E7227"/>
    <w:rsid w:val="005E79B5"/>
    <w:rsid w:val="005F0AA6"/>
    <w:rsid w:val="005F2994"/>
    <w:rsid w:val="005F2C83"/>
    <w:rsid w:val="005F331E"/>
    <w:rsid w:val="005F35EC"/>
    <w:rsid w:val="005F449E"/>
    <w:rsid w:val="005F4592"/>
    <w:rsid w:val="005F4625"/>
    <w:rsid w:val="005F4E48"/>
    <w:rsid w:val="005F5493"/>
    <w:rsid w:val="005F5811"/>
    <w:rsid w:val="005F5D98"/>
    <w:rsid w:val="005F72D5"/>
    <w:rsid w:val="0060043A"/>
    <w:rsid w:val="006012C7"/>
    <w:rsid w:val="00601665"/>
    <w:rsid w:val="006026C7"/>
    <w:rsid w:val="00602E24"/>
    <w:rsid w:val="00605407"/>
    <w:rsid w:val="0060556E"/>
    <w:rsid w:val="006057A5"/>
    <w:rsid w:val="00605C02"/>
    <w:rsid w:val="00610933"/>
    <w:rsid w:val="006110DF"/>
    <w:rsid w:val="00612672"/>
    <w:rsid w:val="00613C57"/>
    <w:rsid w:val="00613CB3"/>
    <w:rsid w:val="00614E34"/>
    <w:rsid w:val="0061566E"/>
    <w:rsid w:val="00616162"/>
    <w:rsid w:val="00616914"/>
    <w:rsid w:val="00617753"/>
    <w:rsid w:val="00617B89"/>
    <w:rsid w:val="00617F5A"/>
    <w:rsid w:val="00620CD9"/>
    <w:rsid w:val="00620FCB"/>
    <w:rsid w:val="00621E56"/>
    <w:rsid w:val="00623A3E"/>
    <w:rsid w:val="00624BC0"/>
    <w:rsid w:val="00624DA3"/>
    <w:rsid w:val="00625210"/>
    <w:rsid w:val="006267AB"/>
    <w:rsid w:val="00626BC1"/>
    <w:rsid w:val="00626C42"/>
    <w:rsid w:val="00627FAD"/>
    <w:rsid w:val="00630F48"/>
    <w:rsid w:val="00631676"/>
    <w:rsid w:val="00631A93"/>
    <w:rsid w:val="00631DCA"/>
    <w:rsid w:val="0063218C"/>
    <w:rsid w:val="00634F67"/>
    <w:rsid w:val="006353AC"/>
    <w:rsid w:val="0063721F"/>
    <w:rsid w:val="00637708"/>
    <w:rsid w:val="00640FF9"/>
    <w:rsid w:val="0064149A"/>
    <w:rsid w:val="006420E3"/>
    <w:rsid w:val="00642F89"/>
    <w:rsid w:val="006432B6"/>
    <w:rsid w:val="006435FD"/>
    <w:rsid w:val="006447CA"/>
    <w:rsid w:val="00645762"/>
    <w:rsid w:val="00645AA7"/>
    <w:rsid w:val="006466A7"/>
    <w:rsid w:val="00647B5E"/>
    <w:rsid w:val="006503FB"/>
    <w:rsid w:val="00650C13"/>
    <w:rsid w:val="00650C2A"/>
    <w:rsid w:val="00651809"/>
    <w:rsid w:val="00651BBD"/>
    <w:rsid w:val="00651D9D"/>
    <w:rsid w:val="00652B6A"/>
    <w:rsid w:val="00653D34"/>
    <w:rsid w:val="00653D95"/>
    <w:rsid w:val="00654022"/>
    <w:rsid w:val="006546DD"/>
    <w:rsid w:val="00655676"/>
    <w:rsid w:val="006578C2"/>
    <w:rsid w:val="00660B72"/>
    <w:rsid w:val="006616B4"/>
    <w:rsid w:val="00661E97"/>
    <w:rsid w:val="00662E0F"/>
    <w:rsid w:val="006630C2"/>
    <w:rsid w:val="0066340A"/>
    <w:rsid w:val="0066383B"/>
    <w:rsid w:val="00663BD0"/>
    <w:rsid w:val="00664123"/>
    <w:rsid w:val="00664516"/>
    <w:rsid w:val="006654E2"/>
    <w:rsid w:val="006666A4"/>
    <w:rsid w:val="006672B8"/>
    <w:rsid w:val="006702A6"/>
    <w:rsid w:val="00670DA5"/>
    <w:rsid w:val="00672D43"/>
    <w:rsid w:val="006737EC"/>
    <w:rsid w:val="00675FCA"/>
    <w:rsid w:val="00676FA4"/>
    <w:rsid w:val="006779B5"/>
    <w:rsid w:val="0068000E"/>
    <w:rsid w:val="006811CF"/>
    <w:rsid w:val="00681E5A"/>
    <w:rsid w:val="0068226E"/>
    <w:rsid w:val="006829B8"/>
    <w:rsid w:val="00683754"/>
    <w:rsid w:val="00683782"/>
    <w:rsid w:val="00685904"/>
    <w:rsid w:val="00690310"/>
    <w:rsid w:val="00690A9F"/>
    <w:rsid w:val="006938DE"/>
    <w:rsid w:val="00694245"/>
    <w:rsid w:val="00695312"/>
    <w:rsid w:val="00696799"/>
    <w:rsid w:val="0069693F"/>
    <w:rsid w:val="00697D4F"/>
    <w:rsid w:val="006A0EE9"/>
    <w:rsid w:val="006A13C9"/>
    <w:rsid w:val="006A2618"/>
    <w:rsid w:val="006A2D67"/>
    <w:rsid w:val="006A4020"/>
    <w:rsid w:val="006A42C1"/>
    <w:rsid w:val="006A57E7"/>
    <w:rsid w:val="006A5DD0"/>
    <w:rsid w:val="006A63AF"/>
    <w:rsid w:val="006A65AF"/>
    <w:rsid w:val="006A6F9F"/>
    <w:rsid w:val="006B06CA"/>
    <w:rsid w:val="006B1860"/>
    <w:rsid w:val="006B2F93"/>
    <w:rsid w:val="006B3DBC"/>
    <w:rsid w:val="006B5051"/>
    <w:rsid w:val="006B6ACB"/>
    <w:rsid w:val="006C0EDB"/>
    <w:rsid w:val="006C46A3"/>
    <w:rsid w:val="006C478C"/>
    <w:rsid w:val="006C48AE"/>
    <w:rsid w:val="006C6D3B"/>
    <w:rsid w:val="006C7262"/>
    <w:rsid w:val="006D080F"/>
    <w:rsid w:val="006D0AB2"/>
    <w:rsid w:val="006D0BB4"/>
    <w:rsid w:val="006D0D2D"/>
    <w:rsid w:val="006D12EF"/>
    <w:rsid w:val="006D19C7"/>
    <w:rsid w:val="006D1EAF"/>
    <w:rsid w:val="006D1F39"/>
    <w:rsid w:val="006D4719"/>
    <w:rsid w:val="006D476D"/>
    <w:rsid w:val="006D4AA1"/>
    <w:rsid w:val="006D5E22"/>
    <w:rsid w:val="006D660A"/>
    <w:rsid w:val="006D68C0"/>
    <w:rsid w:val="006D7478"/>
    <w:rsid w:val="006E1E45"/>
    <w:rsid w:val="006E21C0"/>
    <w:rsid w:val="006E3B86"/>
    <w:rsid w:val="006E4D35"/>
    <w:rsid w:val="006E4FC2"/>
    <w:rsid w:val="006E6DF9"/>
    <w:rsid w:val="006E75C9"/>
    <w:rsid w:val="006F055F"/>
    <w:rsid w:val="006F0CC3"/>
    <w:rsid w:val="006F0D36"/>
    <w:rsid w:val="006F11A4"/>
    <w:rsid w:val="006F1715"/>
    <w:rsid w:val="006F1E0E"/>
    <w:rsid w:val="006F2371"/>
    <w:rsid w:val="006F3801"/>
    <w:rsid w:val="0070190B"/>
    <w:rsid w:val="00701C60"/>
    <w:rsid w:val="00702EBA"/>
    <w:rsid w:val="00703485"/>
    <w:rsid w:val="00703A91"/>
    <w:rsid w:val="00704DEF"/>
    <w:rsid w:val="00705A33"/>
    <w:rsid w:val="00705DC6"/>
    <w:rsid w:val="007060E1"/>
    <w:rsid w:val="00707440"/>
    <w:rsid w:val="00710F64"/>
    <w:rsid w:val="0071252B"/>
    <w:rsid w:val="00712741"/>
    <w:rsid w:val="00712C1A"/>
    <w:rsid w:val="00714B1A"/>
    <w:rsid w:val="00714E23"/>
    <w:rsid w:val="00715E32"/>
    <w:rsid w:val="0072006D"/>
    <w:rsid w:val="00720C23"/>
    <w:rsid w:val="007215FA"/>
    <w:rsid w:val="00721B07"/>
    <w:rsid w:val="007224D8"/>
    <w:rsid w:val="007230B8"/>
    <w:rsid w:val="00723B35"/>
    <w:rsid w:val="00725FB5"/>
    <w:rsid w:val="0072689F"/>
    <w:rsid w:val="0072735D"/>
    <w:rsid w:val="0073196B"/>
    <w:rsid w:val="00731C05"/>
    <w:rsid w:val="00731E90"/>
    <w:rsid w:val="007329D8"/>
    <w:rsid w:val="00732FC8"/>
    <w:rsid w:val="0073355D"/>
    <w:rsid w:val="0073433A"/>
    <w:rsid w:val="007344DD"/>
    <w:rsid w:val="00735572"/>
    <w:rsid w:val="00735E35"/>
    <w:rsid w:val="00740082"/>
    <w:rsid w:val="0074069B"/>
    <w:rsid w:val="00740C5C"/>
    <w:rsid w:val="00740F3A"/>
    <w:rsid w:val="00742110"/>
    <w:rsid w:val="00742707"/>
    <w:rsid w:val="00743A91"/>
    <w:rsid w:val="00743D77"/>
    <w:rsid w:val="007457C7"/>
    <w:rsid w:val="007460EB"/>
    <w:rsid w:val="0074619C"/>
    <w:rsid w:val="007466A7"/>
    <w:rsid w:val="0074675B"/>
    <w:rsid w:val="007476D8"/>
    <w:rsid w:val="00750242"/>
    <w:rsid w:val="00750EEA"/>
    <w:rsid w:val="00751115"/>
    <w:rsid w:val="00751BB0"/>
    <w:rsid w:val="00753798"/>
    <w:rsid w:val="007555A4"/>
    <w:rsid w:val="00756004"/>
    <w:rsid w:val="00756808"/>
    <w:rsid w:val="007571FD"/>
    <w:rsid w:val="007576D3"/>
    <w:rsid w:val="00757AA6"/>
    <w:rsid w:val="0076020C"/>
    <w:rsid w:val="007617DC"/>
    <w:rsid w:val="00761A4E"/>
    <w:rsid w:val="007649A8"/>
    <w:rsid w:val="00764B54"/>
    <w:rsid w:val="0076681E"/>
    <w:rsid w:val="007674EC"/>
    <w:rsid w:val="007675F9"/>
    <w:rsid w:val="00767D41"/>
    <w:rsid w:val="00767E6C"/>
    <w:rsid w:val="00770864"/>
    <w:rsid w:val="00772255"/>
    <w:rsid w:val="0077235C"/>
    <w:rsid w:val="007728EB"/>
    <w:rsid w:val="00772FC8"/>
    <w:rsid w:val="00773934"/>
    <w:rsid w:val="00774BA3"/>
    <w:rsid w:val="00777C56"/>
    <w:rsid w:val="007808B1"/>
    <w:rsid w:val="00781B85"/>
    <w:rsid w:val="00781E2A"/>
    <w:rsid w:val="007838F9"/>
    <w:rsid w:val="00784A19"/>
    <w:rsid w:val="00785C38"/>
    <w:rsid w:val="00785F80"/>
    <w:rsid w:val="00786C5F"/>
    <w:rsid w:val="00790C56"/>
    <w:rsid w:val="00791DF1"/>
    <w:rsid w:val="00792308"/>
    <w:rsid w:val="00793023"/>
    <w:rsid w:val="00794395"/>
    <w:rsid w:val="00794A5C"/>
    <w:rsid w:val="007950B6"/>
    <w:rsid w:val="007954B2"/>
    <w:rsid w:val="00796671"/>
    <w:rsid w:val="00796D60"/>
    <w:rsid w:val="00797BEE"/>
    <w:rsid w:val="00797F77"/>
    <w:rsid w:val="007A012F"/>
    <w:rsid w:val="007A40C8"/>
    <w:rsid w:val="007A5668"/>
    <w:rsid w:val="007B0C0C"/>
    <w:rsid w:val="007B0C61"/>
    <w:rsid w:val="007B1062"/>
    <w:rsid w:val="007B19A0"/>
    <w:rsid w:val="007B19C8"/>
    <w:rsid w:val="007B1A37"/>
    <w:rsid w:val="007B2245"/>
    <w:rsid w:val="007B2259"/>
    <w:rsid w:val="007B2676"/>
    <w:rsid w:val="007B4103"/>
    <w:rsid w:val="007B423F"/>
    <w:rsid w:val="007B6A78"/>
    <w:rsid w:val="007B7697"/>
    <w:rsid w:val="007B7C40"/>
    <w:rsid w:val="007C0121"/>
    <w:rsid w:val="007C14FA"/>
    <w:rsid w:val="007C263E"/>
    <w:rsid w:val="007C3E38"/>
    <w:rsid w:val="007C526D"/>
    <w:rsid w:val="007C6067"/>
    <w:rsid w:val="007C673C"/>
    <w:rsid w:val="007C703A"/>
    <w:rsid w:val="007C7350"/>
    <w:rsid w:val="007C7392"/>
    <w:rsid w:val="007D0FDD"/>
    <w:rsid w:val="007D122D"/>
    <w:rsid w:val="007D18F8"/>
    <w:rsid w:val="007D20DD"/>
    <w:rsid w:val="007D3032"/>
    <w:rsid w:val="007D3974"/>
    <w:rsid w:val="007D3E44"/>
    <w:rsid w:val="007D4D44"/>
    <w:rsid w:val="007D4FC2"/>
    <w:rsid w:val="007D6762"/>
    <w:rsid w:val="007D6D8A"/>
    <w:rsid w:val="007E09CF"/>
    <w:rsid w:val="007E22B6"/>
    <w:rsid w:val="007E2678"/>
    <w:rsid w:val="007E2EBC"/>
    <w:rsid w:val="007E4CF3"/>
    <w:rsid w:val="007E570C"/>
    <w:rsid w:val="007E5FF6"/>
    <w:rsid w:val="007E67B5"/>
    <w:rsid w:val="007F0FB8"/>
    <w:rsid w:val="007F1A94"/>
    <w:rsid w:val="007F1FFD"/>
    <w:rsid w:val="007F2830"/>
    <w:rsid w:val="007F3686"/>
    <w:rsid w:val="007F594C"/>
    <w:rsid w:val="008004F0"/>
    <w:rsid w:val="00801AFF"/>
    <w:rsid w:val="0080201B"/>
    <w:rsid w:val="00802835"/>
    <w:rsid w:val="00804CC8"/>
    <w:rsid w:val="00805740"/>
    <w:rsid w:val="00805DB6"/>
    <w:rsid w:val="00806266"/>
    <w:rsid w:val="0080711D"/>
    <w:rsid w:val="008073F7"/>
    <w:rsid w:val="00807C1D"/>
    <w:rsid w:val="00812CC8"/>
    <w:rsid w:val="0081365B"/>
    <w:rsid w:val="0081454E"/>
    <w:rsid w:val="008167AB"/>
    <w:rsid w:val="0081723A"/>
    <w:rsid w:val="008173F6"/>
    <w:rsid w:val="0082095E"/>
    <w:rsid w:val="008217EA"/>
    <w:rsid w:val="0082191F"/>
    <w:rsid w:val="00821AE9"/>
    <w:rsid w:val="00822147"/>
    <w:rsid w:val="008223A3"/>
    <w:rsid w:val="00822AB9"/>
    <w:rsid w:val="00822DBD"/>
    <w:rsid w:val="008230E7"/>
    <w:rsid w:val="00823749"/>
    <w:rsid w:val="00823FC5"/>
    <w:rsid w:val="008241A5"/>
    <w:rsid w:val="0082439F"/>
    <w:rsid w:val="00825017"/>
    <w:rsid w:val="00826704"/>
    <w:rsid w:val="008268BE"/>
    <w:rsid w:val="00827623"/>
    <w:rsid w:val="00831948"/>
    <w:rsid w:val="00831B18"/>
    <w:rsid w:val="008320BF"/>
    <w:rsid w:val="00832A10"/>
    <w:rsid w:val="00833A35"/>
    <w:rsid w:val="00834A12"/>
    <w:rsid w:val="00834FFD"/>
    <w:rsid w:val="008354A2"/>
    <w:rsid w:val="00836BFB"/>
    <w:rsid w:val="00837469"/>
    <w:rsid w:val="008377A7"/>
    <w:rsid w:val="008415E4"/>
    <w:rsid w:val="00843DED"/>
    <w:rsid w:val="00844728"/>
    <w:rsid w:val="00844B28"/>
    <w:rsid w:val="00845B5B"/>
    <w:rsid w:val="00846485"/>
    <w:rsid w:val="00847C3D"/>
    <w:rsid w:val="00850C00"/>
    <w:rsid w:val="00851165"/>
    <w:rsid w:val="00851780"/>
    <w:rsid w:val="00851DE1"/>
    <w:rsid w:val="0085209A"/>
    <w:rsid w:val="008522FD"/>
    <w:rsid w:val="00852AF8"/>
    <w:rsid w:val="0085367C"/>
    <w:rsid w:val="00853A40"/>
    <w:rsid w:val="00853F48"/>
    <w:rsid w:val="0085433D"/>
    <w:rsid w:val="00855FC8"/>
    <w:rsid w:val="00856135"/>
    <w:rsid w:val="0085638B"/>
    <w:rsid w:val="00857295"/>
    <w:rsid w:val="008624CC"/>
    <w:rsid w:val="008630F8"/>
    <w:rsid w:val="00863E68"/>
    <w:rsid w:val="008640BA"/>
    <w:rsid w:val="0086479C"/>
    <w:rsid w:val="00865958"/>
    <w:rsid w:val="00865B6F"/>
    <w:rsid w:val="0086612C"/>
    <w:rsid w:val="00867231"/>
    <w:rsid w:val="008675AF"/>
    <w:rsid w:val="008677D7"/>
    <w:rsid w:val="00870C76"/>
    <w:rsid w:val="00872255"/>
    <w:rsid w:val="00872809"/>
    <w:rsid w:val="008730F2"/>
    <w:rsid w:val="00873135"/>
    <w:rsid w:val="00873190"/>
    <w:rsid w:val="00874933"/>
    <w:rsid w:val="00874BCE"/>
    <w:rsid w:val="0087557F"/>
    <w:rsid w:val="00875E65"/>
    <w:rsid w:val="00877C7F"/>
    <w:rsid w:val="00877F8C"/>
    <w:rsid w:val="00881510"/>
    <w:rsid w:val="00884055"/>
    <w:rsid w:val="00886918"/>
    <w:rsid w:val="008901F8"/>
    <w:rsid w:val="008903F9"/>
    <w:rsid w:val="00891B24"/>
    <w:rsid w:val="0089274A"/>
    <w:rsid w:val="00892887"/>
    <w:rsid w:val="00892D10"/>
    <w:rsid w:val="00893E33"/>
    <w:rsid w:val="00895252"/>
    <w:rsid w:val="00895385"/>
    <w:rsid w:val="00895A6F"/>
    <w:rsid w:val="00896A6C"/>
    <w:rsid w:val="008A0820"/>
    <w:rsid w:val="008A1AED"/>
    <w:rsid w:val="008A1C5B"/>
    <w:rsid w:val="008A3DFD"/>
    <w:rsid w:val="008A45F7"/>
    <w:rsid w:val="008A4D27"/>
    <w:rsid w:val="008A5E2C"/>
    <w:rsid w:val="008B2709"/>
    <w:rsid w:val="008B2E62"/>
    <w:rsid w:val="008B3619"/>
    <w:rsid w:val="008B440A"/>
    <w:rsid w:val="008B64A4"/>
    <w:rsid w:val="008B72F4"/>
    <w:rsid w:val="008C0B6E"/>
    <w:rsid w:val="008C2652"/>
    <w:rsid w:val="008C33A9"/>
    <w:rsid w:val="008C4421"/>
    <w:rsid w:val="008C780C"/>
    <w:rsid w:val="008C7BA7"/>
    <w:rsid w:val="008D0736"/>
    <w:rsid w:val="008D09EA"/>
    <w:rsid w:val="008D102F"/>
    <w:rsid w:val="008D2540"/>
    <w:rsid w:val="008D45C9"/>
    <w:rsid w:val="008D5115"/>
    <w:rsid w:val="008D64AC"/>
    <w:rsid w:val="008D7C84"/>
    <w:rsid w:val="008E0411"/>
    <w:rsid w:val="008E0A41"/>
    <w:rsid w:val="008E1192"/>
    <w:rsid w:val="008E1D96"/>
    <w:rsid w:val="008E2F21"/>
    <w:rsid w:val="008E3620"/>
    <w:rsid w:val="008E3A44"/>
    <w:rsid w:val="008E4A9B"/>
    <w:rsid w:val="008E5E0C"/>
    <w:rsid w:val="008E6262"/>
    <w:rsid w:val="008E6C1E"/>
    <w:rsid w:val="008E7704"/>
    <w:rsid w:val="008E7A21"/>
    <w:rsid w:val="008E7EC9"/>
    <w:rsid w:val="008F116B"/>
    <w:rsid w:val="008F1A09"/>
    <w:rsid w:val="008F3A1B"/>
    <w:rsid w:val="008F3C95"/>
    <w:rsid w:val="008F3E25"/>
    <w:rsid w:val="008F4FA1"/>
    <w:rsid w:val="008F7968"/>
    <w:rsid w:val="008F7A1F"/>
    <w:rsid w:val="008F7FC6"/>
    <w:rsid w:val="00901503"/>
    <w:rsid w:val="009024B2"/>
    <w:rsid w:val="009027D2"/>
    <w:rsid w:val="00902C9A"/>
    <w:rsid w:val="009032D4"/>
    <w:rsid w:val="009033A2"/>
    <w:rsid w:val="00905645"/>
    <w:rsid w:val="00907BB6"/>
    <w:rsid w:val="00907C75"/>
    <w:rsid w:val="0091009A"/>
    <w:rsid w:val="00912637"/>
    <w:rsid w:val="0091413A"/>
    <w:rsid w:val="00914147"/>
    <w:rsid w:val="00915792"/>
    <w:rsid w:val="00915BE8"/>
    <w:rsid w:val="009177E0"/>
    <w:rsid w:val="0092042B"/>
    <w:rsid w:val="00920673"/>
    <w:rsid w:val="00921032"/>
    <w:rsid w:val="009229A7"/>
    <w:rsid w:val="009229B0"/>
    <w:rsid w:val="0092374E"/>
    <w:rsid w:val="00924253"/>
    <w:rsid w:val="00924903"/>
    <w:rsid w:val="00925308"/>
    <w:rsid w:val="009255F4"/>
    <w:rsid w:val="00925D28"/>
    <w:rsid w:val="0092665E"/>
    <w:rsid w:val="0092694A"/>
    <w:rsid w:val="00926BD4"/>
    <w:rsid w:val="00926E81"/>
    <w:rsid w:val="009315F6"/>
    <w:rsid w:val="009322ED"/>
    <w:rsid w:val="00932834"/>
    <w:rsid w:val="00933D1E"/>
    <w:rsid w:val="00934448"/>
    <w:rsid w:val="009346FD"/>
    <w:rsid w:val="00935564"/>
    <w:rsid w:val="00935752"/>
    <w:rsid w:val="00936279"/>
    <w:rsid w:val="00937087"/>
    <w:rsid w:val="00937256"/>
    <w:rsid w:val="009400DC"/>
    <w:rsid w:val="00942BED"/>
    <w:rsid w:val="00942FE6"/>
    <w:rsid w:val="00943C87"/>
    <w:rsid w:val="00944E09"/>
    <w:rsid w:val="0094616A"/>
    <w:rsid w:val="009466F5"/>
    <w:rsid w:val="0094734A"/>
    <w:rsid w:val="0095005A"/>
    <w:rsid w:val="00950326"/>
    <w:rsid w:val="009504AE"/>
    <w:rsid w:val="00951A31"/>
    <w:rsid w:val="0095240F"/>
    <w:rsid w:val="0095277E"/>
    <w:rsid w:val="0095288F"/>
    <w:rsid w:val="009536E2"/>
    <w:rsid w:val="00953D8D"/>
    <w:rsid w:val="009542AD"/>
    <w:rsid w:val="00954487"/>
    <w:rsid w:val="0095491A"/>
    <w:rsid w:val="009549E3"/>
    <w:rsid w:val="009551E7"/>
    <w:rsid w:val="00955C6F"/>
    <w:rsid w:val="009562FA"/>
    <w:rsid w:val="00956D00"/>
    <w:rsid w:val="00957A22"/>
    <w:rsid w:val="009632A6"/>
    <w:rsid w:val="009649A5"/>
    <w:rsid w:val="009657AF"/>
    <w:rsid w:val="00965957"/>
    <w:rsid w:val="00965DE5"/>
    <w:rsid w:val="00965FBC"/>
    <w:rsid w:val="00966E93"/>
    <w:rsid w:val="009672C2"/>
    <w:rsid w:val="0097086A"/>
    <w:rsid w:val="00973E44"/>
    <w:rsid w:val="0097534D"/>
    <w:rsid w:val="00975E1C"/>
    <w:rsid w:val="00975EF5"/>
    <w:rsid w:val="00976FFF"/>
    <w:rsid w:val="0098110D"/>
    <w:rsid w:val="00981761"/>
    <w:rsid w:val="0098195E"/>
    <w:rsid w:val="00981FFE"/>
    <w:rsid w:val="0098343E"/>
    <w:rsid w:val="00984B4E"/>
    <w:rsid w:val="00985C12"/>
    <w:rsid w:val="009878DC"/>
    <w:rsid w:val="00987B18"/>
    <w:rsid w:val="00991A92"/>
    <w:rsid w:val="00991E5D"/>
    <w:rsid w:val="00992361"/>
    <w:rsid w:val="009928CF"/>
    <w:rsid w:val="00993629"/>
    <w:rsid w:val="00993963"/>
    <w:rsid w:val="00993AAD"/>
    <w:rsid w:val="0099452C"/>
    <w:rsid w:val="00994726"/>
    <w:rsid w:val="00994D9C"/>
    <w:rsid w:val="009959F0"/>
    <w:rsid w:val="0099600F"/>
    <w:rsid w:val="009A08F8"/>
    <w:rsid w:val="009A1145"/>
    <w:rsid w:val="009A1D17"/>
    <w:rsid w:val="009A1F37"/>
    <w:rsid w:val="009A33AD"/>
    <w:rsid w:val="009A38B9"/>
    <w:rsid w:val="009A412D"/>
    <w:rsid w:val="009A45C5"/>
    <w:rsid w:val="009A4C58"/>
    <w:rsid w:val="009A52AA"/>
    <w:rsid w:val="009A56ED"/>
    <w:rsid w:val="009A6790"/>
    <w:rsid w:val="009A69C1"/>
    <w:rsid w:val="009A7329"/>
    <w:rsid w:val="009B042F"/>
    <w:rsid w:val="009B048A"/>
    <w:rsid w:val="009B1762"/>
    <w:rsid w:val="009B1A14"/>
    <w:rsid w:val="009B245F"/>
    <w:rsid w:val="009B2584"/>
    <w:rsid w:val="009B38F6"/>
    <w:rsid w:val="009B4D55"/>
    <w:rsid w:val="009B5242"/>
    <w:rsid w:val="009B5813"/>
    <w:rsid w:val="009B5F8A"/>
    <w:rsid w:val="009B6570"/>
    <w:rsid w:val="009B6EF5"/>
    <w:rsid w:val="009C114A"/>
    <w:rsid w:val="009C1470"/>
    <w:rsid w:val="009C19BE"/>
    <w:rsid w:val="009C1ED1"/>
    <w:rsid w:val="009C5154"/>
    <w:rsid w:val="009C6BB2"/>
    <w:rsid w:val="009D0A5F"/>
    <w:rsid w:val="009D1B5A"/>
    <w:rsid w:val="009D2814"/>
    <w:rsid w:val="009D2C64"/>
    <w:rsid w:val="009D42D5"/>
    <w:rsid w:val="009D5AC0"/>
    <w:rsid w:val="009D5C13"/>
    <w:rsid w:val="009D71ED"/>
    <w:rsid w:val="009D7BEE"/>
    <w:rsid w:val="009D7CF9"/>
    <w:rsid w:val="009E054F"/>
    <w:rsid w:val="009E3615"/>
    <w:rsid w:val="009E38AC"/>
    <w:rsid w:val="009E41E9"/>
    <w:rsid w:val="009E4EBA"/>
    <w:rsid w:val="009E563A"/>
    <w:rsid w:val="009E66C5"/>
    <w:rsid w:val="009E6A4B"/>
    <w:rsid w:val="009E6DEC"/>
    <w:rsid w:val="009E7183"/>
    <w:rsid w:val="009F013F"/>
    <w:rsid w:val="009F01AA"/>
    <w:rsid w:val="009F1A53"/>
    <w:rsid w:val="009F1D8A"/>
    <w:rsid w:val="009F21E2"/>
    <w:rsid w:val="009F2A02"/>
    <w:rsid w:val="009F4548"/>
    <w:rsid w:val="009F4B7B"/>
    <w:rsid w:val="009F4EA5"/>
    <w:rsid w:val="009F64F2"/>
    <w:rsid w:val="009F6748"/>
    <w:rsid w:val="009F6896"/>
    <w:rsid w:val="009F74BC"/>
    <w:rsid w:val="009F7E6B"/>
    <w:rsid w:val="00A0090A"/>
    <w:rsid w:val="00A01349"/>
    <w:rsid w:val="00A01B31"/>
    <w:rsid w:val="00A023B1"/>
    <w:rsid w:val="00A0248A"/>
    <w:rsid w:val="00A03D37"/>
    <w:rsid w:val="00A03FCC"/>
    <w:rsid w:val="00A05085"/>
    <w:rsid w:val="00A07DE6"/>
    <w:rsid w:val="00A11AE9"/>
    <w:rsid w:val="00A11DAD"/>
    <w:rsid w:val="00A128E5"/>
    <w:rsid w:val="00A149B7"/>
    <w:rsid w:val="00A16C6D"/>
    <w:rsid w:val="00A1760D"/>
    <w:rsid w:val="00A201D0"/>
    <w:rsid w:val="00A211FD"/>
    <w:rsid w:val="00A223FB"/>
    <w:rsid w:val="00A226EE"/>
    <w:rsid w:val="00A249C5"/>
    <w:rsid w:val="00A24DFF"/>
    <w:rsid w:val="00A25BCE"/>
    <w:rsid w:val="00A2714E"/>
    <w:rsid w:val="00A30E98"/>
    <w:rsid w:val="00A30EB2"/>
    <w:rsid w:val="00A32AD4"/>
    <w:rsid w:val="00A32BFE"/>
    <w:rsid w:val="00A32D60"/>
    <w:rsid w:val="00A32E87"/>
    <w:rsid w:val="00A357BC"/>
    <w:rsid w:val="00A36146"/>
    <w:rsid w:val="00A3693C"/>
    <w:rsid w:val="00A371E2"/>
    <w:rsid w:val="00A403D6"/>
    <w:rsid w:val="00A41DA9"/>
    <w:rsid w:val="00A42254"/>
    <w:rsid w:val="00A42670"/>
    <w:rsid w:val="00A427CF"/>
    <w:rsid w:val="00A438C1"/>
    <w:rsid w:val="00A43EE2"/>
    <w:rsid w:val="00A44495"/>
    <w:rsid w:val="00A445A7"/>
    <w:rsid w:val="00A44739"/>
    <w:rsid w:val="00A46A46"/>
    <w:rsid w:val="00A47184"/>
    <w:rsid w:val="00A475DD"/>
    <w:rsid w:val="00A47C11"/>
    <w:rsid w:val="00A47EF2"/>
    <w:rsid w:val="00A50C87"/>
    <w:rsid w:val="00A50F80"/>
    <w:rsid w:val="00A5183E"/>
    <w:rsid w:val="00A51B03"/>
    <w:rsid w:val="00A523CF"/>
    <w:rsid w:val="00A52A86"/>
    <w:rsid w:val="00A5389E"/>
    <w:rsid w:val="00A5464B"/>
    <w:rsid w:val="00A5477C"/>
    <w:rsid w:val="00A5556D"/>
    <w:rsid w:val="00A55F3F"/>
    <w:rsid w:val="00A571C0"/>
    <w:rsid w:val="00A600BD"/>
    <w:rsid w:val="00A61B10"/>
    <w:rsid w:val="00A61B9B"/>
    <w:rsid w:val="00A6226C"/>
    <w:rsid w:val="00A63362"/>
    <w:rsid w:val="00A64BFB"/>
    <w:rsid w:val="00A65AE7"/>
    <w:rsid w:val="00A66BB4"/>
    <w:rsid w:val="00A7130B"/>
    <w:rsid w:val="00A7136C"/>
    <w:rsid w:val="00A71B45"/>
    <w:rsid w:val="00A7253D"/>
    <w:rsid w:val="00A729F5"/>
    <w:rsid w:val="00A72CAF"/>
    <w:rsid w:val="00A730F3"/>
    <w:rsid w:val="00A75858"/>
    <w:rsid w:val="00A75FA8"/>
    <w:rsid w:val="00A766B6"/>
    <w:rsid w:val="00A779A9"/>
    <w:rsid w:val="00A77E60"/>
    <w:rsid w:val="00A81A43"/>
    <w:rsid w:val="00A8326E"/>
    <w:rsid w:val="00A832E9"/>
    <w:rsid w:val="00A860A8"/>
    <w:rsid w:val="00A86EC6"/>
    <w:rsid w:val="00A90945"/>
    <w:rsid w:val="00A9200D"/>
    <w:rsid w:val="00A92D9E"/>
    <w:rsid w:val="00A92FBC"/>
    <w:rsid w:val="00A9395F"/>
    <w:rsid w:val="00A941B2"/>
    <w:rsid w:val="00A956B1"/>
    <w:rsid w:val="00A95F3F"/>
    <w:rsid w:val="00AA0846"/>
    <w:rsid w:val="00AA0A6A"/>
    <w:rsid w:val="00AA3044"/>
    <w:rsid w:val="00AA3593"/>
    <w:rsid w:val="00AA421D"/>
    <w:rsid w:val="00AA43F9"/>
    <w:rsid w:val="00AA7586"/>
    <w:rsid w:val="00AB0ADC"/>
    <w:rsid w:val="00AB0B86"/>
    <w:rsid w:val="00AB12A2"/>
    <w:rsid w:val="00AB1708"/>
    <w:rsid w:val="00AB1897"/>
    <w:rsid w:val="00AB2514"/>
    <w:rsid w:val="00AB2E0A"/>
    <w:rsid w:val="00AB3538"/>
    <w:rsid w:val="00AB3FC1"/>
    <w:rsid w:val="00AB53BC"/>
    <w:rsid w:val="00AB6AB0"/>
    <w:rsid w:val="00AB700B"/>
    <w:rsid w:val="00AB7071"/>
    <w:rsid w:val="00AC04A3"/>
    <w:rsid w:val="00AC0900"/>
    <w:rsid w:val="00AC15D6"/>
    <w:rsid w:val="00AC3242"/>
    <w:rsid w:val="00AC43F2"/>
    <w:rsid w:val="00AC4877"/>
    <w:rsid w:val="00AC4AFF"/>
    <w:rsid w:val="00AC5F0D"/>
    <w:rsid w:val="00AD038D"/>
    <w:rsid w:val="00AD1056"/>
    <w:rsid w:val="00AD154C"/>
    <w:rsid w:val="00AD1BE8"/>
    <w:rsid w:val="00AD2D77"/>
    <w:rsid w:val="00AD385D"/>
    <w:rsid w:val="00AD6639"/>
    <w:rsid w:val="00AD67F3"/>
    <w:rsid w:val="00AD6BA3"/>
    <w:rsid w:val="00AD6E2F"/>
    <w:rsid w:val="00AE029F"/>
    <w:rsid w:val="00AE079D"/>
    <w:rsid w:val="00AE1239"/>
    <w:rsid w:val="00AE283E"/>
    <w:rsid w:val="00AE3466"/>
    <w:rsid w:val="00AE34EF"/>
    <w:rsid w:val="00AE3533"/>
    <w:rsid w:val="00AE3FAE"/>
    <w:rsid w:val="00AE559A"/>
    <w:rsid w:val="00AE629E"/>
    <w:rsid w:val="00AE7771"/>
    <w:rsid w:val="00AE7862"/>
    <w:rsid w:val="00AE7B7B"/>
    <w:rsid w:val="00AF0DF7"/>
    <w:rsid w:val="00AF1694"/>
    <w:rsid w:val="00AF199B"/>
    <w:rsid w:val="00AF1E66"/>
    <w:rsid w:val="00AF4A90"/>
    <w:rsid w:val="00AF5108"/>
    <w:rsid w:val="00AF6072"/>
    <w:rsid w:val="00AF653B"/>
    <w:rsid w:val="00AF65F0"/>
    <w:rsid w:val="00AF6A02"/>
    <w:rsid w:val="00AF6AEB"/>
    <w:rsid w:val="00AF7526"/>
    <w:rsid w:val="00AF78E1"/>
    <w:rsid w:val="00B00902"/>
    <w:rsid w:val="00B01555"/>
    <w:rsid w:val="00B02BF1"/>
    <w:rsid w:val="00B030C6"/>
    <w:rsid w:val="00B03A7E"/>
    <w:rsid w:val="00B03D36"/>
    <w:rsid w:val="00B0408F"/>
    <w:rsid w:val="00B04AEA"/>
    <w:rsid w:val="00B04F15"/>
    <w:rsid w:val="00B0584D"/>
    <w:rsid w:val="00B05ED0"/>
    <w:rsid w:val="00B06714"/>
    <w:rsid w:val="00B06F1E"/>
    <w:rsid w:val="00B0733C"/>
    <w:rsid w:val="00B07377"/>
    <w:rsid w:val="00B07491"/>
    <w:rsid w:val="00B10C5A"/>
    <w:rsid w:val="00B11248"/>
    <w:rsid w:val="00B115AA"/>
    <w:rsid w:val="00B115E2"/>
    <w:rsid w:val="00B115EE"/>
    <w:rsid w:val="00B12C7C"/>
    <w:rsid w:val="00B131C8"/>
    <w:rsid w:val="00B14426"/>
    <w:rsid w:val="00B14504"/>
    <w:rsid w:val="00B146A0"/>
    <w:rsid w:val="00B15602"/>
    <w:rsid w:val="00B15B50"/>
    <w:rsid w:val="00B165A1"/>
    <w:rsid w:val="00B20FCB"/>
    <w:rsid w:val="00B214E0"/>
    <w:rsid w:val="00B215D1"/>
    <w:rsid w:val="00B21B52"/>
    <w:rsid w:val="00B2210F"/>
    <w:rsid w:val="00B2304A"/>
    <w:rsid w:val="00B24588"/>
    <w:rsid w:val="00B25323"/>
    <w:rsid w:val="00B25429"/>
    <w:rsid w:val="00B25E20"/>
    <w:rsid w:val="00B2657E"/>
    <w:rsid w:val="00B2691B"/>
    <w:rsid w:val="00B272C2"/>
    <w:rsid w:val="00B2758E"/>
    <w:rsid w:val="00B27CAA"/>
    <w:rsid w:val="00B30714"/>
    <w:rsid w:val="00B314ED"/>
    <w:rsid w:val="00B32461"/>
    <w:rsid w:val="00B32E0F"/>
    <w:rsid w:val="00B3355C"/>
    <w:rsid w:val="00B335B0"/>
    <w:rsid w:val="00B33B72"/>
    <w:rsid w:val="00B3583D"/>
    <w:rsid w:val="00B3583E"/>
    <w:rsid w:val="00B4138C"/>
    <w:rsid w:val="00B4183A"/>
    <w:rsid w:val="00B42420"/>
    <w:rsid w:val="00B436D3"/>
    <w:rsid w:val="00B439F9"/>
    <w:rsid w:val="00B43ABA"/>
    <w:rsid w:val="00B44D0E"/>
    <w:rsid w:val="00B46537"/>
    <w:rsid w:val="00B5044D"/>
    <w:rsid w:val="00B50826"/>
    <w:rsid w:val="00B508ED"/>
    <w:rsid w:val="00B509DA"/>
    <w:rsid w:val="00B519F2"/>
    <w:rsid w:val="00B51F2D"/>
    <w:rsid w:val="00B53938"/>
    <w:rsid w:val="00B541C6"/>
    <w:rsid w:val="00B551CA"/>
    <w:rsid w:val="00B5540E"/>
    <w:rsid w:val="00B556C9"/>
    <w:rsid w:val="00B57981"/>
    <w:rsid w:val="00B57CBC"/>
    <w:rsid w:val="00B615F6"/>
    <w:rsid w:val="00B61785"/>
    <w:rsid w:val="00B6388E"/>
    <w:rsid w:val="00B63F97"/>
    <w:rsid w:val="00B65C24"/>
    <w:rsid w:val="00B66B48"/>
    <w:rsid w:val="00B67D32"/>
    <w:rsid w:val="00B7201E"/>
    <w:rsid w:val="00B730B4"/>
    <w:rsid w:val="00B731B5"/>
    <w:rsid w:val="00B74AD4"/>
    <w:rsid w:val="00B75409"/>
    <w:rsid w:val="00B756D5"/>
    <w:rsid w:val="00B75885"/>
    <w:rsid w:val="00B76186"/>
    <w:rsid w:val="00B761A8"/>
    <w:rsid w:val="00B77581"/>
    <w:rsid w:val="00B77E9E"/>
    <w:rsid w:val="00B80219"/>
    <w:rsid w:val="00B81E41"/>
    <w:rsid w:val="00B835F9"/>
    <w:rsid w:val="00B83DFF"/>
    <w:rsid w:val="00B84958"/>
    <w:rsid w:val="00B8702B"/>
    <w:rsid w:val="00B87A49"/>
    <w:rsid w:val="00B87D01"/>
    <w:rsid w:val="00B904CC"/>
    <w:rsid w:val="00B90ED9"/>
    <w:rsid w:val="00B91D1D"/>
    <w:rsid w:val="00B925F0"/>
    <w:rsid w:val="00B94225"/>
    <w:rsid w:val="00B94B0A"/>
    <w:rsid w:val="00B94CE5"/>
    <w:rsid w:val="00B961AF"/>
    <w:rsid w:val="00B96A07"/>
    <w:rsid w:val="00B96B6F"/>
    <w:rsid w:val="00B97CCC"/>
    <w:rsid w:val="00BA0836"/>
    <w:rsid w:val="00BA1B23"/>
    <w:rsid w:val="00BA2050"/>
    <w:rsid w:val="00BA24D4"/>
    <w:rsid w:val="00BA2D3C"/>
    <w:rsid w:val="00BA2EFF"/>
    <w:rsid w:val="00BA3BC2"/>
    <w:rsid w:val="00BA3D85"/>
    <w:rsid w:val="00BA4A13"/>
    <w:rsid w:val="00BA64E5"/>
    <w:rsid w:val="00BA67F9"/>
    <w:rsid w:val="00BA6C58"/>
    <w:rsid w:val="00BA6D28"/>
    <w:rsid w:val="00BA731E"/>
    <w:rsid w:val="00BA7689"/>
    <w:rsid w:val="00BB18B1"/>
    <w:rsid w:val="00BB2DDE"/>
    <w:rsid w:val="00BB3089"/>
    <w:rsid w:val="00BB5EC7"/>
    <w:rsid w:val="00BB7434"/>
    <w:rsid w:val="00BC0CA9"/>
    <w:rsid w:val="00BC334F"/>
    <w:rsid w:val="00BC4A7D"/>
    <w:rsid w:val="00BC5973"/>
    <w:rsid w:val="00BC6D02"/>
    <w:rsid w:val="00BC706E"/>
    <w:rsid w:val="00BD16EC"/>
    <w:rsid w:val="00BD1D90"/>
    <w:rsid w:val="00BD298F"/>
    <w:rsid w:val="00BD5339"/>
    <w:rsid w:val="00BD6CF4"/>
    <w:rsid w:val="00BD742F"/>
    <w:rsid w:val="00BD74E9"/>
    <w:rsid w:val="00BE1A35"/>
    <w:rsid w:val="00BE35F3"/>
    <w:rsid w:val="00BE3661"/>
    <w:rsid w:val="00BE4672"/>
    <w:rsid w:val="00BE46D0"/>
    <w:rsid w:val="00BF000D"/>
    <w:rsid w:val="00BF0B8D"/>
    <w:rsid w:val="00BF1783"/>
    <w:rsid w:val="00BF2268"/>
    <w:rsid w:val="00BF2C06"/>
    <w:rsid w:val="00BF32B0"/>
    <w:rsid w:val="00BF3400"/>
    <w:rsid w:val="00BF4ADB"/>
    <w:rsid w:val="00BF5764"/>
    <w:rsid w:val="00BF6FC4"/>
    <w:rsid w:val="00BF756C"/>
    <w:rsid w:val="00C0053B"/>
    <w:rsid w:val="00C01903"/>
    <w:rsid w:val="00C01BAA"/>
    <w:rsid w:val="00C01D54"/>
    <w:rsid w:val="00C02089"/>
    <w:rsid w:val="00C02806"/>
    <w:rsid w:val="00C052D8"/>
    <w:rsid w:val="00C05BD5"/>
    <w:rsid w:val="00C062EB"/>
    <w:rsid w:val="00C06663"/>
    <w:rsid w:val="00C07502"/>
    <w:rsid w:val="00C077F3"/>
    <w:rsid w:val="00C079AD"/>
    <w:rsid w:val="00C07B5F"/>
    <w:rsid w:val="00C07E22"/>
    <w:rsid w:val="00C1089B"/>
    <w:rsid w:val="00C11CDF"/>
    <w:rsid w:val="00C11D05"/>
    <w:rsid w:val="00C11FA2"/>
    <w:rsid w:val="00C11FCD"/>
    <w:rsid w:val="00C13055"/>
    <w:rsid w:val="00C15242"/>
    <w:rsid w:val="00C157FC"/>
    <w:rsid w:val="00C15B78"/>
    <w:rsid w:val="00C16D68"/>
    <w:rsid w:val="00C17101"/>
    <w:rsid w:val="00C17289"/>
    <w:rsid w:val="00C17B2C"/>
    <w:rsid w:val="00C2087F"/>
    <w:rsid w:val="00C20DDF"/>
    <w:rsid w:val="00C211ED"/>
    <w:rsid w:val="00C214A7"/>
    <w:rsid w:val="00C22AA6"/>
    <w:rsid w:val="00C23055"/>
    <w:rsid w:val="00C23AEC"/>
    <w:rsid w:val="00C24265"/>
    <w:rsid w:val="00C24E1A"/>
    <w:rsid w:val="00C24ECF"/>
    <w:rsid w:val="00C262D3"/>
    <w:rsid w:val="00C26741"/>
    <w:rsid w:val="00C2699E"/>
    <w:rsid w:val="00C276E4"/>
    <w:rsid w:val="00C27A45"/>
    <w:rsid w:val="00C307B3"/>
    <w:rsid w:val="00C307CD"/>
    <w:rsid w:val="00C313CF"/>
    <w:rsid w:val="00C313F4"/>
    <w:rsid w:val="00C3148C"/>
    <w:rsid w:val="00C3170C"/>
    <w:rsid w:val="00C33D61"/>
    <w:rsid w:val="00C34D08"/>
    <w:rsid w:val="00C357D8"/>
    <w:rsid w:val="00C3723F"/>
    <w:rsid w:val="00C37BB7"/>
    <w:rsid w:val="00C37C21"/>
    <w:rsid w:val="00C37D0B"/>
    <w:rsid w:val="00C41B2B"/>
    <w:rsid w:val="00C41BEA"/>
    <w:rsid w:val="00C42021"/>
    <w:rsid w:val="00C421C9"/>
    <w:rsid w:val="00C42B4E"/>
    <w:rsid w:val="00C42C2F"/>
    <w:rsid w:val="00C43059"/>
    <w:rsid w:val="00C43691"/>
    <w:rsid w:val="00C43B8D"/>
    <w:rsid w:val="00C44A2C"/>
    <w:rsid w:val="00C44C84"/>
    <w:rsid w:val="00C459E7"/>
    <w:rsid w:val="00C4600C"/>
    <w:rsid w:val="00C47212"/>
    <w:rsid w:val="00C47DDD"/>
    <w:rsid w:val="00C51C9E"/>
    <w:rsid w:val="00C5259C"/>
    <w:rsid w:val="00C5301E"/>
    <w:rsid w:val="00C532AA"/>
    <w:rsid w:val="00C537D6"/>
    <w:rsid w:val="00C53C29"/>
    <w:rsid w:val="00C53E91"/>
    <w:rsid w:val="00C54A34"/>
    <w:rsid w:val="00C54C6E"/>
    <w:rsid w:val="00C54D50"/>
    <w:rsid w:val="00C54DE9"/>
    <w:rsid w:val="00C5590B"/>
    <w:rsid w:val="00C55B86"/>
    <w:rsid w:val="00C55FB1"/>
    <w:rsid w:val="00C561B2"/>
    <w:rsid w:val="00C56424"/>
    <w:rsid w:val="00C56F3C"/>
    <w:rsid w:val="00C5709C"/>
    <w:rsid w:val="00C606A4"/>
    <w:rsid w:val="00C60AC5"/>
    <w:rsid w:val="00C60CBC"/>
    <w:rsid w:val="00C6182C"/>
    <w:rsid w:val="00C61C8A"/>
    <w:rsid w:val="00C62456"/>
    <w:rsid w:val="00C62FD0"/>
    <w:rsid w:val="00C63875"/>
    <w:rsid w:val="00C63925"/>
    <w:rsid w:val="00C63F93"/>
    <w:rsid w:val="00C64CB8"/>
    <w:rsid w:val="00C64FF2"/>
    <w:rsid w:val="00C653D8"/>
    <w:rsid w:val="00C65C01"/>
    <w:rsid w:val="00C66149"/>
    <w:rsid w:val="00C66895"/>
    <w:rsid w:val="00C676BE"/>
    <w:rsid w:val="00C70B89"/>
    <w:rsid w:val="00C73179"/>
    <w:rsid w:val="00C7354A"/>
    <w:rsid w:val="00C73ADC"/>
    <w:rsid w:val="00C73D36"/>
    <w:rsid w:val="00C73DF1"/>
    <w:rsid w:val="00C75C7D"/>
    <w:rsid w:val="00C760D7"/>
    <w:rsid w:val="00C762C8"/>
    <w:rsid w:val="00C765C7"/>
    <w:rsid w:val="00C76FC1"/>
    <w:rsid w:val="00C77147"/>
    <w:rsid w:val="00C77AFD"/>
    <w:rsid w:val="00C802BD"/>
    <w:rsid w:val="00C81ED1"/>
    <w:rsid w:val="00C8325B"/>
    <w:rsid w:val="00C83B67"/>
    <w:rsid w:val="00C8471E"/>
    <w:rsid w:val="00C84C42"/>
    <w:rsid w:val="00C85E7C"/>
    <w:rsid w:val="00C86737"/>
    <w:rsid w:val="00C86798"/>
    <w:rsid w:val="00C903D9"/>
    <w:rsid w:val="00C92270"/>
    <w:rsid w:val="00C92645"/>
    <w:rsid w:val="00C927B5"/>
    <w:rsid w:val="00C92888"/>
    <w:rsid w:val="00C93BD1"/>
    <w:rsid w:val="00C94965"/>
    <w:rsid w:val="00C95150"/>
    <w:rsid w:val="00C9524A"/>
    <w:rsid w:val="00C95D3C"/>
    <w:rsid w:val="00C96090"/>
    <w:rsid w:val="00C967DE"/>
    <w:rsid w:val="00C9743A"/>
    <w:rsid w:val="00C974B0"/>
    <w:rsid w:val="00C97DD5"/>
    <w:rsid w:val="00CA1817"/>
    <w:rsid w:val="00CA184C"/>
    <w:rsid w:val="00CA245A"/>
    <w:rsid w:val="00CA2D91"/>
    <w:rsid w:val="00CA36C2"/>
    <w:rsid w:val="00CA3C79"/>
    <w:rsid w:val="00CA4DE9"/>
    <w:rsid w:val="00CA5C63"/>
    <w:rsid w:val="00CA5D69"/>
    <w:rsid w:val="00CA79E0"/>
    <w:rsid w:val="00CB0738"/>
    <w:rsid w:val="00CB0E6A"/>
    <w:rsid w:val="00CB186E"/>
    <w:rsid w:val="00CB1D25"/>
    <w:rsid w:val="00CB5570"/>
    <w:rsid w:val="00CB6E6D"/>
    <w:rsid w:val="00CB7AAF"/>
    <w:rsid w:val="00CC0608"/>
    <w:rsid w:val="00CC10BD"/>
    <w:rsid w:val="00CC1371"/>
    <w:rsid w:val="00CC19E4"/>
    <w:rsid w:val="00CC2EDB"/>
    <w:rsid w:val="00CC4FF4"/>
    <w:rsid w:val="00CC5420"/>
    <w:rsid w:val="00CC6B9C"/>
    <w:rsid w:val="00CD0D8E"/>
    <w:rsid w:val="00CD141E"/>
    <w:rsid w:val="00CD3CF5"/>
    <w:rsid w:val="00CD4B74"/>
    <w:rsid w:val="00CD4C14"/>
    <w:rsid w:val="00CD682C"/>
    <w:rsid w:val="00CD7A9C"/>
    <w:rsid w:val="00CD7CF9"/>
    <w:rsid w:val="00CE0369"/>
    <w:rsid w:val="00CE06E1"/>
    <w:rsid w:val="00CE0F76"/>
    <w:rsid w:val="00CE2CE6"/>
    <w:rsid w:val="00CE3A22"/>
    <w:rsid w:val="00CE3CA7"/>
    <w:rsid w:val="00CE412B"/>
    <w:rsid w:val="00CE48A3"/>
    <w:rsid w:val="00CE525A"/>
    <w:rsid w:val="00CE60AF"/>
    <w:rsid w:val="00CE6FE9"/>
    <w:rsid w:val="00CF15D4"/>
    <w:rsid w:val="00CF1FAA"/>
    <w:rsid w:val="00CF2E38"/>
    <w:rsid w:val="00CF3859"/>
    <w:rsid w:val="00CF537F"/>
    <w:rsid w:val="00CF5489"/>
    <w:rsid w:val="00CF5D2E"/>
    <w:rsid w:val="00CF698E"/>
    <w:rsid w:val="00CF6E47"/>
    <w:rsid w:val="00CF778E"/>
    <w:rsid w:val="00D003A6"/>
    <w:rsid w:val="00D0087D"/>
    <w:rsid w:val="00D00BBD"/>
    <w:rsid w:val="00D00EF6"/>
    <w:rsid w:val="00D010E9"/>
    <w:rsid w:val="00D01AD4"/>
    <w:rsid w:val="00D03DE5"/>
    <w:rsid w:val="00D042B5"/>
    <w:rsid w:val="00D053A7"/>
    <w:rsid w:val="00D06930"/>
    <w:rsid w:val="00D06D55"/>
    <w:rsid w:val="00D0794B"/>
    <w:rsid w:val="00D1032D"/>
    <w:rsid w:val="00D10924"/>
    <w:rsid w:val="00D13034"/>
    <w:rsid w:val="00D13CE1"/>
    <w:rsid w:val="00D13E41"/>
    <w:rsid w:val="00D14458"/>
    <w:rsid w:val="00D153E5"/>
    <w:rsid w:val="00D15D0B"/>
    <w:rsid w:val="00D16403"/>
    <w:rsid w:val="00D17283"/>
    <w:rsid w:val="00D17C2A"/>
    <w:rsid w:val="00D17FC5"/>
    <w:rsid w:val="00D21670"/>
    <w:rsid w:val="00D21E9F"/>
    <w:rsid w:val="00D22383"/>
    <w:rsid w:val="00D22C6E"/>
    <w:rsid w:val="00D23340"/>
    <w:rsid w:val="00D2342B"/>
    <w:rsid w:val="00D23BBC"/>
    <w:rsid w:val="00D2551C"/>
    <w:rsid w:val="00D268D6"/>
    <w:rsid w:val="00D269DC"/>
    <w:rsid w:val="00D2785B"/>
    <w:rsid w:val="00D3200C"/>
    <w:rsid w:val="00D32B1C"/>
    <w:rsid w:val="00D334BE"/>
    <w:rsid w:val="00D33C73"/>
    <w:rsid w:val="00D34A26"/>
    <w:rsid w:val="00D37C01"/>
    <w:rsid w:val="00D40716"/>
    <w:rsid w:val="00D40AC4"/>
    <w:rsid w:val="00D40F93"/>
    <w:rsid w:val="00D4128A"/>
    <w:rsid w:val="00D42D12"/>
    <w:rsid w:val="00D44029"/>
    <w:rsid w:val="00D44835"/>
    <w:rsid w:val="00D45209"/>
    <w:rsid w:val="00D4526C"/>
    <w:rsid w:val="00D45969"/>
    <w:rsid w:val="00D45D6B"/>
    <w:rsid w:val="00D46087"/>
    <w:rsid w:val="00D46B96"/>
    <w:rsid w:val="00D46BB8"/>
    <w:rsid w:val="00D470D9"/>
    <w:rsid w:val="00D5058D"/>
    <w:rsid w:val="00D508BC"/>
    <w:rsid w:val="00D5094E"/>
    <w:rsid w:val="00D50E3D"/>
    <w:rsid w:val="00D52267"/>
    <w:rsid w:val="00D528FC"/>
    <w:rsid w:val="00D543D9"/>
    <w:rsid w:val="00D5753B"/>
    <w:rsid w:val="00D57D8C"/>
    <w:rsid w:val="00D616C7"/>
    <w:rsid w:val="00D61A7A"/>
    <w:rsid w:val="00D61F52"/>
    <w:rsid w:val="00D6222B"/>
    <w:rsid w:val="00D63262"/>
    <w:rsid w:val="00D6391A"/>
    <w:rsid w:val="00D63B99"/>
    <w:rsid w:val="00D6431D"/>
    <w:rsid w:val="00D651E5"/>
    <w:rsid w:val="00D65265"/>
    <w:rsid w:val="00D6743C"/>
    <w:rsid w:val="00D70709"/>
    <w:rsid w:val="00D72847"/>
    <w:rsid w:val="00D7319B"/>
    <w:rsid w:val="00D73310"/>
    <w:rsid w:val="00D73BDB"/>
    <w:rsid w:val="00D75177"/>
    <w:rsid w:val="00D7635D"/>
    <w:rsid w:val="00D76E53"/>
    <w:rsid w:val="00D77516"/>
    <w:rsid w:val="00D775CD"/>
    <w:rsid w:val="00D77F37"/>
    <w:rsid w:val="00D8060E"/>
    <w:rsid w:val="00D815F9"/>
    <w:rsid w:val="00D83E8B"/>
    <w:rsid w:val="00D84521"/>
    <w:rsid w:val="00D85208"/>
    <w:rsid w:val="00D858E3"/>
    <w:rsid w:val="00D85B1D"/>
    <w:rsid w:val="00D85EA4"/>
    <w:rsid w:val="00D8641C"/>
    <w:rsid w:val="00D90499"/>
    <w:rsid w:val="00D90FD2"/>
    <w:rsid w:val="00D92378"/>
    <w:rsid w:val="00D94261"/>
    <w:rsid w:val="00DA01C9"/>
    <w:rsid w:val="00DA0989"/>
    <w:rsid w:val="00DA0F10"/>
    <w:rsid w:val="00DA10A5"/>
    <w:rsid w:val="00DA183C"/>
    <w:rsid w:val="00DA1EC0"/>
    <w:rsid w:val="00DA2680"/>
    <w:rsid w:val="00DA2D15"/>
    <w:rsid w:val="00DA5261"/>
    <w:rsid w:val="00DA5BBE"/>
    <w:rsid w:val="00DA66EF"/>
    <w:rsid w:val="00DA6FCD"/>
    <w:rsid w:val="00DA736C"/>
    <w:rsid w:val="00DA77C7"/>
    <w:rsid w:val="00DA7BBD"/>
    <w:rsid w:val="00DA7CDA"/>
    <w:rsid w:val="00DA7DB3"/>
    <w:rsid w:val="00DB086E"/>
    <w:rsid w:val="00DB0E1C"/>
    <w:rsid w:val="00DB1379"/>
    <w:rsid w:val="00DB20FB"/>
    <w:rsid w:val="00DB3C3D"/>
    <w:rsid w:val="00DB45CE"/>
    <w:rsid w:val="00DB5889"/>
    <w:rsid w:val="00DB5CC4"/>
    <w:rsid w:val="00DB5E01"/>
    <w:rsid w:val="00DB751C"/>
    <w:rsid w:val="00DB7E25"/>
    <w:rsid w:val="00DB7FB3"/>
    <w:rsid w:val="00DC251B"/>
    <w:rsid w:val="00DC2F29"/>
    <w:rsid w:val="00DC3126"/>
    <w:rsid w:val="00DC3BD1"/>
    <w:rsid w:val="00DC457E"/>
    <w:rsid w:val="00DC4A9D"/>
    <w:rsid w:val="00DC4D51"/>
    <w:rsid w:val="00DC6868"/>
    <w:rsid w:val="00DD11DA"/>
    <w:rsid w:val="00DD2326"/>
    <w:rsid w:val="00DD54C8"/>
    <w:rsid w:val="00DD5681"/>
    <w:rsid w:val="00DD714C"/>
    <w:rsid w:val="00DD7449"/>
    <w:rsid w:val="00DD75C1"/>
    <w:rsid w:val="00DD78C7"/>
    <w:rsid w:val="00DD7B63"/>
    <w:rsid w:val="00DE1599"/>
    <w:rsid w:val="00DE15F3"/>
    <w:rsid w:val="00DE1AA6"/>
    <w:rsid w:val="00DE2D12"/>
    <w:rsid w:val="00DE30E0"/>
    <w:rsid w:val="00DE3240"/>
    <w:rsid w:val="00DE3AEC"/>
    <w:rsid w:val="00DE3B09"/>
    <w:rsid w:val="00DE3E12"/>
    <w:rsid w:val="00DE49D1"/>
    <w:rsid w:val="00DE6599"/>
    <w:rsid w:val="00DE6CB8"/>
    <w:rsid w:val="00DE7844"/>
    <w:rsid w:val="00DE7942"/>
    <w:rsid w:val="00DF01DB"/>
    <w:rsid w:val="00DF01F9"/>
    <w:rsid w:val="00DF1077"/>
    <w:rsid w:val="00DF1234"/>
    <w:rsid w:val="00DF3F34"/>
    <w:rsid w:val="00DF6074"/>
    <w:rsid w:val="00DF7907"/>
    <w:rsid w:val="00E00DFB"/>
    <w:rsid w:val="00E00EC4"/>
    <w:rsid w:val="00E019F1"/>
    <w:rsid w:val="00E01F01"/>
    <w:rsid w:val="00E04C27"/>
    <w:rsid w:val="00E051BB"/>
    <w:rsid w:val="00E0616F"/>
    <w:rsid w:val="00E06EB1"/>
    <w:rsid w:val="00E07685"/>
    <w:rsid w:val="00E07B53"/>
    <w:rsid w:val="00E10423"/>
    <w:rsid w:val="00E129D9"/>
    <w:rsid w:val="00E13A93"/>
    <w:rsid w:val="00E141A1"/>
    <w:rsid w:val="00E14A7E"/>
    <w:rsid w:val="00E14D87"/>
    <w:rsid w:val="00E14F09"/>
    <w:rsid w:val="00E150E1"/>
    <w:rsid w:val="00E15453"/>
    <w:rsid w:val="00E16554"/>
    <w:rsid w:val="00E17838"/>
    <w:rsid w:val="00E208E4"/>
    <w:rsid w:val="00E21212"/>
    <w:rsid w:val="00E2311C"/>
    <w:rsid w:val="00E23D1A"/>
    <w:rsid w:val="00E23E84"/>
    <w:rsid w:val="00E2635B"/>
    <w:rsid w:val="00E272F0"/>
    <w:rsid w:val="00E3006D"/>
    <w:rsid w:val="00E30E81"/>
    <w:rsid w:val="00E34D50"/>
    <w:rsid w:val="00E35AA5"/>
    <w:rsid w:val="00E36E86"/>
    <w:rsid w:val="00E41B11"/>
    <w:rsid w:val="00E42830"/>
    <w:rsid w:val="00E4407B"/>
    <w:rsid w:val="00E444AE"/>
    <w:rsid w:val="00E44BBC"/>
    <w:rsid w:val="00E45ABA"/>
    <w:rsid w:val="00E45D92"/>
    <w:rsid w:val="00E47385"/>
    <w:rsid w:val="00E473AC"/>
    <w:rsid w:val="00E500B5"/>
    <w:rsid w:val="00E50229"/>
    <w:rsid w:val="00E505B6"/>
    <w:rsid w:val="00E50692"/>
    <w:rsid w:val="00E5095E"/>
    <w:rsid w:val="00E5168A"/>
    <w:rsid w:val="00E52F5E"/>
    <w:rsid w:val="00E53416"/>
    <w:rsid w:val="00E54AE7"/>
    <w:rsid w:val="00E600A0"/>
    <w:rsid w:val="00E60D11"/>
    <w:rsid w:val="00E60D23"/>
    <w:rsid w:val="00E63DD6"/>
    <w:rsid w:val="00E64019"/>
    <w:rsid w:val="00E64AD9"/>
    <w:rsid w:val="00E64D61"/>
    <w:rsid w:val="00E66242"/>
    <w:rsid w:val="00E6635B"/>
    <w:rsid w:val="00E66528"/>
    <w:rsid w:val="00E67917"/>
    <w:rsid w:val="00E67CCD"/>
    <w:rsid w:val="00E7075B"/>
    <w:rsid w:val="00E70C1A"/>
    <w:rsid w:val="00E71D30"/>
    <w:rsid w:val="00E71E24"/>
    <w:rsid w:val="00E73CB3"/>
    <w:rsid w:val="00E75163"/>
    <w:rsid w:val="00E753E9"/>
    <w:rsid w:val="00E76F2E"/>
    <w:rsid w:val="00E7727F"/>
    <w:rsid w:val="00E77657"/>
    <w:rsid w:val="00E82628"/>
    <w:rsid w:val="00E82922"/>
    <w:rsid w:val="00E8353F"/>
    <w:rsid w:val="00E83C65"/>
    <w:rsid w:val="00E8497A"/>
    <w:rsid w:val="00E853EB"/>
    <w:rsid w:val="00E85AD0"/>
    <w:rsid w:val="00E85CB3"/>
    <w:rsid w:val="00E871DD"/>
    <w:rsid w:val="00E87686"/>
    <w:rsid w:val="00E9197D"/>
    <w:rsid w:val="00E919E4"/>
    <w:rsid w:val="00E920EA"/>
    <w:rsid w:val="00E925E4"/>
    <w:rsid w:val="00E93182"/>
    <w:rsid w:val="00E93AB1"/>
    <w:rsid w:val="00E93E4E"/>
    <w:rsid w:val="00E93F9D"/>
    <w:rsid w:val="00E95E79"/>
    <w:rsid w:val="00E96562"/>
    <w:rsid w:val="00EA07B6"/>
    <w:rsid w:val="00EA1550"/>
    <w:rsid w:val="00EA39C8"/>
    <w:rsid w:val="00EA3B65"/>
    <w:rsid w:val="00EA4259"/>
    <w:rsid w:val="00EA48C3"/>
    <w:rsid w:val="00EB034C"/>
    <w:rsid w:val="00EB1019"/>
    <w:rsid w:val="00EB25C4"/>
    <w:rsid w:val="00EB40DD"/>
    <w:rsid w:val="00EB55C5"/>
    <w:rsid w:val="00EB5C9E"/>
    <w:rsid w:val="00EB6DBA"/>
    <w:rsid w:val="00EB7AC6"/>
    <w:rsid w:val="00EB7C28"/>
    <w:rsid w:val="00EC12CA"/>
    <w:rsid w:val="00EC2D43"/>
    <w:rsid w:val="00EC304E"/>
    <w:rsid w:val="00EC315D"/>
    <w:rsid w:val="00EC32DE"/>
    <w:rsid w:val="00EC43DF"/>
    <w:rsid w:val="00EC44ED"/>
    <w:rsid w:val="00EC5CFC"/>
    <w:rsid w:val="00EC626F"/>
    <w:rsid w:val="00ED1326"/>
    <w:rsid w:val="00ED2CFF"/>
    <w:rsid w:val="00ED3B24"/>
    <w:rsid w:val="00ED42D2"/>
    <w:rsid w:val="00ED47F1"/>
    <w:rsid w:val="00ED5277"/>
    <w:rsid w:val="00ED576C"/>
    <w:rsid w:val="00ED57AE"/>
    <w:rsid w:val="00ED5F03"/>
    <w:rsid w:val="00ED683E"/>
    <w:rsid w:val="00ED6C64"/>
    <w:rsid w:val="00EE0C3D"/>
    <w:rsid w:val="00EE227D"/>
    <w:rsid w:val="00EE2B4F"/>
    <w:rsid w:val="00EE54E2"/>
    <w:rsid w:val="00EE59CD"/>
    <w:rsid w:val="00EE6BC3"/>
    <w:rsid w:val="00EE773E"/>
    <w:rsid w:val="00EF175F"/>
    <w:rsid w:val="00EF1964"/>
    <w:rsid w:val="00EF2101"/>
    <w:rsid w:val="00EF2A37"/>
    <w:rsid w:val="00EF3575"/>
    <w:rsid w:val="00EF35E8"/>
    <w:rsid w:val="00EF4A5A"/>
    <w:rsid w:val="00EF5740"/>
    <w:rsid w:val="00EF6A42"/>
    <w:rsid w:val="00EF7115"/>
    <w:rsid w:val="00EF7799"/>
    <w:rsid w:val="00F00102"/>
    <w:rsid w:val="00F00C74"/>
    <w:rsid w:val="00F01873"/>
    <w:rsid w:val="00F02364"/>
    <w:rsid w:val="00F02F75"/>
    <w:rsid w:val="00F04056"/>
    <w:rsid w:val="00F0577A"/>
    <w:rsid w:val="00F06C5A"/>
    <w:rsid w:val="00F07491"/>
    <w:rsid w:val="00F079B3"/>
    <w:rsid w:val="00F119DE"/>
    <w:rsid w:val="00F12C08"/>
    <w:rsid w:val="00F133CA"/>
    <w:rsid w:val="00F15103"/>
    <w:rsid w:val="00F15D49"/>
    <w:rsid w:val="00F16963"/>
    <w:rsid w:val="00F22BFF"/>
    <w:rsid w:val="00F2327F"/>
    <w:rsid w:val="00F235E4"/>
    <w:rsid w:val="00F23B6C"/>
    <w:rsid w:val="00F23BC8"/>
    <w:rsid w:val="00F23BE5"/>
    <w:rsid w:val="00F25227"/>
    <w:rsid w:val="00F25DE0"/>
    <w:rsid w:val="00F26283"/>
    <w:rsid w:val="00F26902"/>
    <w:rsid w:val="00F27A31"/>
    <w:rsid w:val="00F310A5"/>
    <w:rsid w:val="00F317C0"/>
    <w:rsid w:val="00F32299"/>
    <w:rsid w:val="00F3300E"/>
    <w:rsid w:val="00F33BD1"/>
    <w:rsid w:val="00F341E2"/>
    <w:rsid w:val="00F34AB8"/>
    <w:rsid w:val="00F373DC"/>
    <w:rsid w:val="00F417C4"/>
    <w:rsid w:val="00F420D0"/>
    <w:rsid w:val="00F42D28"/>
    <w:rsid w:val="00F45D60"/>
    <w:rsid w:val="00F47583"/>
    <w:rsid w:val="00F47D88"/>
    <w:rsid w:val="00F516F9"/>
    <w:rsid w:val="00F52D36"/>
    <w:rsid w:val="00F5415A"/>
    <w:rsid w:val="00F546F7"/>
    <w:rsid w:val="00F557F1"/>
    <w:rsid w:val="00F55A37"/>
    <w:rsid w:val="00F56A97"/>
    <w:rsid w:val="00F572BA"/>
    <w:rsid w:val="00F57F4F"/>
    <w:rsid w:val="00F57FFC"/>
    <w:rsid w:val="00F60A6A"/>
    <w:rsid w:val="00F60C65"/>
    <w:rsid w:val="00F61AA5"/>
    <w:rsid w:val="00F62822"/>
    <w:rsid w:val="00F628E0"/>
    <w:rsid w:val="00F62DF3"/>
    <w:rsid w:val="00F634CF"/>
    <w:rsid w:val="00F64803"/>
    <w:rsid w:val="00F675FD"/>
    <w:rsid w:val="00F70247"/>
    <w:rsid w:val="00F70A05"/>
    <w:rsid w:val="00F7196B"/>
    <w:rsid w:val="00F74353"/>
    <w:rsid w:val="00F7487F"/>
    <w:rsid w:val="00F752D8"/>
    <w:rsid w:val="00F758C2"/>
    <w:rsid w:val="00F7684B"/>
    <w:rsid w:val="00F80156"/>
    <w:rsid w:val="00F804A4"/>
    <w:rsid w:val="00F808A3"/>
    <w:rsid w:val="00F80F89"/>
    <w:rsid w:val="00F812A9"/>
    <w:rsid w:val="00F82D81"/>
    <w:rsid w:val="00F8315D"/>
    <w:rsid w:val="00F83EBE"/>
    <w:rsid w:val="00F842AF"/>
    <w:rsid w:val="00F879FD"/>
    <w:rsid w:val="00F87FD4"/>
    <w:rsid w:val="00F919E9"/>
    <w:rsid w:val="00F91A03"/>
    <w:rsid w:val="00F93419"/>
    <w:rsid w:val="00F93D07"/>
    <w:rsid w:val="00F93EC8"/>
    <w:rsid w:val="00F94408"/>
    <w:rsid w:val="00F951F3"/>
    <w:rsid w:val="00F95E91"/>
    <w:rsid w:val="00F96759"/>
    <w:rsid w:val="00F97BDD"/>
    <w:rsid w:val="00F97D78"/>
    <w:rsid w:val="00F97FF7"/>
    <w:rsid w:val="00FA0AEB"/>
    <w:rsid w:val="00FA2716"/>
    <w:rsid w:val="00FA2E79"/>
    <w:rsid w:val="00FA3DFB"/>
    <w:rsid w:val="00FA3E90"/>
    <w:rsid w:val="00FA4CA2"/>
    <w:rsid w:val="00FA56DB"/>
    <w:rsid w:val="00FA580B"/>
    <w:rsid w:val="00FA7E89"/>
    <w:rsid w:val="00FB00EB"/>
    <w:rsid w:val="00FB0116"/>
    <w:rsid w:val="00FB0175"/>
    <w:rsid w:val="00FB15AC"/>
    <w:rsid w:val="00FB18DD"/>
    <w:rsid w:val="00FB1DC3"/>
    <w:rsid w:val="00FB2F4D"/>
    <w:rsid w:val="00FB3A46"/>
    <w:rsid w:val="00FB3AC5"/>
    <w:rsid w:val="00FB436A"/>
    <w:rsid w:val="00FB4823"/>
    <w:rsid w:val="00FB6507"/>
    <w:rsid w:val="00FB71FA"/>
    <w:rsid w:val="00FB7477"/>
    <w:rsid w:val="00FC0835"/>
    <w:rsid w:val="00FC151C"/>
    <w:rsid w:val="00FC1B6C"/>
    <w:rsid w:val="00FC1EA3"/>
    <w:rsid w:val="00FC2F69"/>
    <w:rsid w:val="00FC30AA"/>
    <w:rsid w:val="00FC3D05"/>
    <w:rsid w:val="00FC4354"/>
    <w:rsid w:val="00FC4DC9"/>
    <w:rsid w:val="00FC5A30"/>
    <w:rsid w:val="00FC5F98"/>
    <w:rsid w:val="00FC66C9"/>
    <w:rsid w:val="00FD1566"/>
    <w:rsid w:val="00FD2067"/>
    <w:rsid w:val="00FD32E6"/>
    <w:rsid w:val="00FD3ECF"/>
    <w:rsid w:val="00FD5146"/>
    <w:rsid w:val="00FD548B"/>
    <w:rsid w:val="00FD7646"/>
    <w:rsid w:val="00FD7B47"/>
    <w:rsid w:val="00FD7F99"/>
    <w:rsid w:val="00FE0067"/>
    <w:rsid w:val="00FE00AB"/>
    <w:rsid w:val="00FE0576"/>
    <w:rsid w:val="00FE20BB"/>
    <w:rsid w:val="00FE2BC9"/>
    <w:rsid w:val="00FE2FF9"/>
    <w:rsid w:val="00FE4167"/>
    <w:rsid w:val="00FE42B6"/>
    <w:rsid w:val="00FE42C4"/>
    <w:rsid w:val="00FE5755"/>
    <w:rsid w:val="00FE61B8"/>
    <w:rsid w:val="00FE69E2"/>
    <w:rsid w:val="00FE6C49"/>
    <w:rsid w:val="00FE7847"/>
    <w:rsid w:val="00FE7908"/>
    <w:rsid w:val="00FF1CCA"/>
    <w:rsid w:val="00FF1E55"/>
    <w:rsid w:val="00FF28EA"/>
    <w:rsid w:val="00FF337B"/>
    <w:rsid w:val="00FF4264"/>
    <w:rsid w:val="00FF4896"/>
    <w:rsid w:val="00FF4BA7"/>
    <w:rsid w:val="00FF4E78"/>
    <w:rsid w:val="00FF696A"/>
    <w:rsid w:val="00FF6972"/>
    <w:rsid w:val="00FF6EAD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0D119"/>
  <w15:docId w15:val="{97B26722-F6BD-4D91-85AE-B43445EF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2A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22E7F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E7F"/>
    <w:rPr>
      <w:rFonts w:ascii="Cambria" w:eastAsia="Times New Roman" w:hAnsi="Cambria"/>
      <w:b/>
      <w:bCs/>
      <w:kern w:val="32"/>
      <w:sz w:val="32"/>
      <w:szCs w:val="32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33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33ED"/>
    <w:rPr>
      <w:rFonts w:ascii="Tahoma" w:hAnsi="Tahoma" w:cs="Tahoma"/>
      <w:sz w:val="16"/>
      <w:szCs w:val="16"/>
    </w:rPr>
  </w:style>
  <w:style w:type="paragraph" w:styleId="Encabezado">
    <w:name w:val="header"/>
    <w:aliases w:val=" Car"/>
    <w:basedOn w:val="Normal"/>
    <w:link w:val="EncabezadoCar"/>
    <w:uiPriority w:val="99"/>
    <w:unhideWhenUsed/>
    <w:rsid w:val="00A44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 Car Car"/>
    <w:basedOn w:val="Fuentedeprrafopredeter"/>
    <w:link w:val="Encabezado"/>
    <w:uiPriority w:val="99"/>
    <w:rsid w:val="00A44739"/>
  </w:style>
  <w:style w:type="paragraph" w:styleId="Piedepgina">
    <w:name w:val="footer"/>
    <w:basedOn w:val="Normal"/>
    <w:link w:val="PiedepginaCar"/>
    <w:uiPriority w:val="99"/>
    <w:unhideWhenUsed/>
    <w:rsid w:val="00A4473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4739"/>
  </w:style>
  <w:style w:type="paragraph" w:styleId="Prrafodelista">
    <w:name w:val="List Paragraph"/>
    <w:basedOn w:val="Normal"/>
    <w:link w:val="PrrafodelistaCar"/>
    <w:uiPriority w:val="34"/>
    <w:qFormat/>
    <w:rsid w:val="006D19C7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rsid w:val="00B42420"/>
    <w:rPr>
      <w:sz w:val="22"/>
      <w:szCs w:val="22"/>
      <w:lang w:eastAsia="en-US"/>
    </w:rPr>
  </w:style>
  <w:style w:type="paragraph" w:customStyle="1" w:styleId="Cuerpodetexto">
    <w:name w:val="Cuerpo de texto"/>
    <w:basedOn w:val="Normal"/>
    <w:rsid w:val="00522E7F"/>
    <w:pPr>
      <w:suppressAutoHyphens/>
      <w:spacing w:after="140" w:line="288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522E7F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independiente3">
    <w:name w:val="Body Text 3"/>
    <w:basedOn w:val="Normal"/>
    <w:link w:val="Textoindependiente3Car"/>
    <w:uiPriority w:val="99"/>
    <w:unhideWhenUsed/>
    <w:rsid w:val="00C11FCD"/>
    <w:pPr>
      <w:spacing w:after="120" w:line="240" w:lineRule="auto"/>
      <w:jc w:val="both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C11FCD"/>
    <w:rPr>
      <w:sz w:val="16"/>
      <w:szCs w:val="16"/>
      <w:lang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C11FC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1FCD"/>
    <w:rPr>
      <w:sz w:val="22"/>
      <w:szCs w:val="22"/>
      <w:lang w:eastAsia="en-US"/>
    </w:rPr>
  </w:style>
  <w:style w:type="paragraph" w:styleId="Sinespaciado">
    <w:name w:val="No Spacing"/>
    <w:link w:val="SinespaciadoCar"/>
    <w:uiPriority w:val="1"/>
    <w:qFormat/>
    <w:rsid w:val="00C11FCD"/>
    <w:rPr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42420"/>
    <w:rPr>
      <w:sz w:val="22"/>
      <w:szCs w:val="22"/>
      <w:lang w:eastAsia="en-US"/>
    </w:rPr>
  </w:style>
  <w:style w:type="paragraph" w:customStyle="1" w:styleId="Texto">
    <w:name w:val="Texto"/>
    <w:basedOn w:val="Normal"/>
    <w:link w:val="TextoCar"/>
    <w:qFormat/>
    <w:rsid w:val="00B42420"/>
    <w:pPr>
      <w:spacing w:after="101" w:line="216" w:lineRule="exact"/>
      <w:ind w:left="720" w:firstLine="288"/>
      <w:jc w:val="both"/>
    </w:pPr>
    <w:rPr>
      <w:rFonts w:ascii="Arial" w:hAnsi="Arial"/>
      <w:sz w:val="18"/>
      <w:szCs w:val="20"/>
    </w:rPr>
  </w:style>
  <w:style w:type="character" w:customStyle="1" w:styleId="TextoCar">
    <w:name w:val="Texto Car"/>
    <w:link w:val="Texto"/>
    <w:locked/>
    <w:rsid w:val="00B42420"/>
    <w:rPr>
      <w:rFonts w:ascii="Arial" w:hAnsi="Arial"/>
      <w:sz w:val="18"/>
      <w:lang w:eastAsia="en-US"/>
    </w:rPr>
  </w:style>
  <w:style w:type="paragraph" w:customStyle="1" w:styleId="ROMANOS">
    <w:name w:val="ROMANOS"/>
    <w:basedOn w:val="Normal"/>
    <w:link w:val="ROMANOSCar"/>
    <w:rsid w:val="00B42420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/>
      <w:sz w:val="18"/>
      <w:szCs w:val="18"/>
    </w:rPr>
  </w:style>
  <w:style w:type="character" w:customStyle="1" w:styleId="ROMANOSCar">
    <w:name w:val="ROMANOS Car"/>
    <w:link w:val="ROMANOS"/>
    <w:locked/>
    <w:rsid w:val="00B42420"/>
    <w:rPr>
      <w:rFonts w:ascii="Arial" w:hAnsi="Arial"/>
      <w:sz w:val="18"/>
      <w:szCs w:val="18"/>
      <w:lang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2420"/>
    <w:rPr>
      <w:rFonts w:ascii="Times New Roman" w:eastAsia="Times New Roman" w:hAnsi="Times New Roman"/>
      <w:lang w:val="es-ES" w:eastAsia="es-ES"/>
    </w:rPr>
  </w:style>
  <w:style w:type="paragraph" w:styleId="Textocomentario">
    <w:name w:val="annotation text"/>
    <w:basedOn w:val="Normal"/>
    <w:link w:val="TextocomentarioCar"/>
    <w:uiPriority w:val="99"/>
    <w:semiHidden/>
    <w:rsid w:val="00B42420"/>
    <w:pPr>
      <w:suppressAutoHyphens/>
      <w:spacing w:after="0" w:line="240" w:lineRule="auto"/>
      <w:ind w:left="720" w:hanging="720"/>
      <w:jc w:val="both"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customStyle="1" w:styleId="TitCtaPub1">
    <w:name w:val="Tit_CtaPub_1"/>
    <w:basedOn w:val="Normal"/>
    <w:autoRedefine/>
    <w:uiPriority w:val="99"/>
    <w:rsid w:val="00B42420"/>
    <w:pPr>
      <w:spacing w:after="120" w:line="240" w:lineRule="auto"/>
      <w:ind w:left="720" w:hanging="720"/>
      <w:jc w:val="center"/>
    </w:pPr>
    <w:rPr>
      <w:rFonts w:ascii="Gotham Rounded Book" w:eastAsia="Times New Roman" w:hAnsi="Gotham Rounded Book"/>
      <w:b/>
      <w:caps/>
      <w:sz w:val="21"/>
      <w:szCs w:val="20"/>
      <w:lang w:eastAsia="es-ES"/>
    </w:rPr>
  </w:style>
  <w:style w:type="paragraph" w:customStyle="1" w:styleId="INCISO">
    <w:name w:val="INCISO"/>
    <w:basedOn w:val="Normal"/>
    <w:rsid w:val="00B42420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ctapub1">
    <w:name w:val="ctapub1"/>
    <w:basedOn w:val="Normal"/>
    <w:link w:val="ctapub1Car"/>
    <w:rsid w:val="00B42420"/>
    <w:pPr>
      <w:spacing w:after="120" w:line="240" w:lineRule="auto"/>
      <w:ind w:left="720" w:hanging="720"/>
      <w:jc w:val="both"/>
    </w:pPr>
    <w:rPr>
      <w:rFonts w:ascii="Gotham Rounded Book" w:eastAsia="Times New Roman" w:hAnsi="Gotham Rounded Book"/>
      <w:sz w:val="21"/>
      <w:szCs w:val="20"/>
      <w:lang w:eastAsia="es-ES"/>
    </w:rPr>
  </w:style>
  <w:style w:type="character" w:customStyle="1" w:styleId="ctapub1Car">
    <w:name w:val="ctapub1 Car"/>
    <w:basedOn w:val="Fuentedeprrafopredeter"/>
    <w:link w:val="ctapub1"/>
    <w:rsid w:val="00B42420"/>
    <w:rPr>
      <w:rFonts w:ascii="Gotham Rounded Book" w:eastAsia="Times New Roman" w:hAnsi="Gotham Rounded Book"/>
      <w:sz w:val="21"/>
      <w:lang w:eastAsia="es-ES"/>
    </w:rPr>
  </w:style>
  <w:style w:type="paragraph" w:customStyle="1" w:styleId="TEXTAB">
    <w:name w:val="TEX_TAB"/>
    <w:basedOn w:val="ctapub1"/>
    <w:uiPriority w:val="99"/>
    <w:rsid w:val="00B42420"/>
    <w:rPr>
      <w:sz w:val="16"/>
    </w:rPr>
  </w:style>
  <w:style w:type="paragraph" w:customStyle="1" w:styleId="ENCTAB">
    <w:name w:val="ENC_TAB"/>
    <w:basedOn w:val="ctapub1"/>
    <w:uiPriority w:val="99"/>
    <w:rsid w:val="00B42420"/>
    <w:pPr>
      <w:jc w:val="center"/>
    </w:pPr>
    <w:rPr>
      <w:b/>
      <w:sz w:val="16"/>
      <w:lang w:val="es-ES_tradnl"/>
    </w:rPr>
  </w:style>
  <w:style w:type="paragraph" w:customStyle="1" w:styleId="documento">
    <w:name w:val="documento"/>
    <w:basedOn w:val="Normal"/>
    <w:link w:val="documentoCar"/>
    <w:qFormat/>
    <w:rsid w:val="00B42420"/>
    <w:pPr>
      <w:spacing w:after="0"/>
      <w:jc w:val="both"/>
    </w:pPr>
    <w:rPr>
      <w:rFonts w:ascii="Gotham Rounded Book" w:hAnsi="Gotham Rounded Book"/>
    </w:rPr>
  </w:style>
  <w:style w:type="character" w:customStyle="1" w:styleId="documentoCar">
    <w:name w:val="documento Car"/>
    <w:basedOn w:val="Fuentedeprrafopredeter"/>
    <w:link w:val="documento"/>
    <w:rsid w:val="00B42420"/>
    <w:rPr>
      <w:rFonts w:ascii="Gotham Rounded Book" w:hAnsi="Gotham Rounded Book"/>
      <w:sz w:val="22"/>
      <w:szCs w:val="22"/>
      <w:lang w:eastAsia="en-US"/>
    </w:rPr>
  </w:style>
  <w:style w:type="paragraph" w:customStyle="1" w:styleId="ctapubtexto">
    <w:name w:val="ctapubtexto"/>
    <w:basedOn w:val="Normal"/>
    <w:link w:val="ctapubtextoCar"/>
    <w:qFormat/>
    <w:rsid w:val="00B42420"/>
    <w:pPr>
      <w:spacing w:after="120" w:line="240" w:lineRule="auto"/>
      <w:jc w:val="both"/>
    </w:pPr>
    <w:rPr>
      <w:rFonts w:ascii="Gotham Rounded Book" w:eastAsia="Times New Roman" w:hAnsi="Gotham Rounded Book"/>
      <w:sz w:val="21"/>
      <w:szCs w:val="20"/>
      <w:lang w:eastAsia="es-ES"/>
    </w:rPr>
  </w:style>
  <w:style w:type="character" w:customStyle="1" w:styleId="ctapubtextoCar">
    <w:name w:val="ctapubtexto Car"/>
    <w:basedOn w:val="Fuentedeprrafopredeter"/>
    <w:link w:val="ctapubtexto"/>
    <w:rsid w:val="00B42420"/>
    <w:rPr>
      <w:rFonts w:ascii="Gotham Rounded Book" w:eastAsia="Times New Roman" w:hAnsi="Gotham Rounded Book"/>
      <w:sz w:val="21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6222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8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CP 2025 Excel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80553-2BE8-4A6A-9BAF-E70D93C24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Viri</dc:creator>
  <cp:lastModifiedBy>FinanzasCDMX</cp:lastModifiedBy>
  <cp:revision>7</cp:revision>
  <cp:lastPrinted>2026-04-28T18:07:00Z</cp:lastPrinted>
  <dcterms:created xsi:type="dcterms:W3CDTF">2026-07-21T23:47:00Z</dcterms:created>
  <dcterms:modified xsi:type="dcterms:W3CDTF">2026-07-23T19:24:00Z</dcterms:modified>
</cp:coreProperties>
</file>